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882" w:rsidRPr="00061B04" w:rsidRDefault="00542B79" w:rsidP="002E65E6">
      <w:pPr>
        <w:pStyle w:val="1"/>
        <w:spacing w:before="0" w:after="0"/>
        <w:ind w:firstLine="567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3</w:t>
      </w:r>
    </w:p>
    <w:p w:rsidR="00197882" w:rsidRPr="00061B04" w:rsidRDefault="00197882" w:rsidP="002E65E6">
      <w:pPr>
        <w:ind w:firstLine="567"/>
        <w:jc w:val="right"/>
        <w:rPr>
          <w:sz w:val="26"/>
          <w:szCs w:val="26"/>
        </w:rPr>
      </w:pPr>
      <w:r w:rsidRPr="00061B04">
        <w:rPr>
          <w:sz w:val="26"/>
          <w:szCs w:val="26"/>
        </w:rPr>
        <w:t xml:space="preserve"> к муниципальной программе </w:t>
      </w:r>
      <w:r w:rsidR="00DE5BC1">
        <w:rPr>
          <w:sz w:val="26"/>
          <w:szCs w:val="26"/>
        </w:rPr>
        <w:t>«Поддержка и</w:t>
      </w:r>
    </w:p>
    <w:p w:rsidR="00197882" w:rsidRPr="00061B04" w:rsidRDefault="00DE5BC1" w:rsidP="002E65E6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развитие </w:t>
      </w:r>
      <w:r w:rsidR="00197882" w:rsidRPr="00061B04">
        <w:rPr>
          <w:sz w:val="26"/>
          <w:szCs w:val="26"/>
        </w:rPr>
        <w:t>культуры в Усть-Катавском</w:t>
      </w:r>
    </w:p>
    <w:p w:rsidR="00220C43" w:rsidRDefault="00A66695" w:rsidP="00A30A4C">
      <w:pPr>
        <w:ind w:left="411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городском округе на 2026-2028</w:t>
      </w:r>
      <w:r w:rsidR="00CB7725">
        <w:rPr>
          <w:sz w:val="26"/>
          <w:szCs w:val="26"/>
        </w:rPr>
        <w:t xml:space="preserve"> гг.»</w:t>
      </w:r>
      <w:r w:rsidR="00A30A4C" w:rsidRPr="00A30A4C">
        <w:rPr>
          <w:sz w:val="26"/>
          <w:szCs w:val="26"/>
        </w:rPr>
        <w:t xml:space="preserve"> </w:t>
      </w:r>
      <w:r w:rsidR="00A30A4C">
        <w:rPr>
          <w:sz w:val="26"/>
          <w:szCs w:val="26"/>
        </w:rPr>
        <w:t>утвержденн</w:t>
      </w:r>
      <w:r>
        <w:rPr>
          <w:sz w:val="26"/>
          <w:szCs w:val="26"/>
        </w:rPr>
        <w:t>ой постановлением администрации</w:t>
      </w:r>
      <w:r w:rsidR="00A30A4C">
        <w:rPr>
          <w:sz w:val="26"/>
          <w:szCs w:val="26"/>
        </w:rPr>
        <w:t xml:space="preserve"> Усть-Катавского городского округа </w:t>
      </w:r>
    </w:p>
    <w:p w:rsidR="00197882" w:rsidRPr="00061B04" w:rsidRDefault="00A66695" w:rsidP="00220C43">
      <w:pPr>
        <w:ind w:left="4111"/>
        <w:jc w:val="right"/>
        <w:rPr>
          <w:sz w:val="26"/>
          <w:szCs w:val="26"/>
        </w:rPr>
      </w:pPr>
      <w:r>
        <w:rPr>
          <w:sz w:val="26"/>
          <w:szCs w:val="26"/>
        </w:rPr>
        <w:t>от ___________. №_____</w:t>
      </w:r>
    </w:p>
    <w:p w:rsidR="007934CA" w:rsidRPr="00197882" w:rsidRDefault="000F4C24" w:rsidP="002E65E6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  <w:t>Подпрограмма</w:t>
      </w:r>
    </w:p>
    <w:p w:rsidR="007934CA" w:rsidRPr="00197882" w:rsidRDefault="007934CA" w:rsidP="002E65E6">
      <w:pPr>
        <w:ind w:firstLine="567"/>
        <w:jc w:val="center"/>
        <w:rPr>
          <w:b/>
          <w:sz w:val="26"/>
          <w:szCs w:val="26"/>
        </w:rPr>
      </w:pPr>
      <w:r w:rsidRPr="00197882">
        <w:rPr>
          <w:b/>
          <w:bCs/>
          <w:sz w:val="26"/>
          <w:szCs w:val="26"/>
        </w:rPr>
        <w:t>«</w:t>
      </w:r>
      <w:r w:rsidRPr="00197882">
        <w:rPr>
          <w:b/>
          <w:sz w:val="26"/>
          <w:szCs w:val="26"/>
        </w:rPr>
        <w:t xml:space="preserve">Совершенствование организации библиотечного обслуживания </w:t>
      </w:r>
    </w:p>
    <w:p w:rsidR="00F847F0" w:rsidRDefault="007934CA" w:rsidP="002E65E6">
      <w:pPr>
        <w:ind w:firstLine="567"/>
        <w:jc w:val="center"/>
        <w:rPr>
          <w:b/>
          <w:bCs/>
          <w:sz w:val="26"/>
          <w:szCs w:val="26"/>
        </w:rPr>
      </w:pPr>
      <w:r w:rsidRPr="00197882">
        <w:rPr>
          <w:b/>
          <w:sz w:val="26"/>
          <w:szCs w:val="26"/>
        </w:rPr>
        <w:t>в Усть-Катавском городском округе</w:t>
      </w:r>
      <w:r w:rsidR="00914E21">
        <w:rPr>
          <w:b/>
          <w:bCs/>
          <w:sz w:val="26"/>
          <w:szCs w:val="26"/>
        </w:rPr>
        <w:t xml:space="preserve"> </w:t>
      </w:r>
      <w:r w:rsidR="00A66695">
        <w:rPr>
          <w:b/>
          <w:bCs/>
          <w:sz w:val="26"/>
          <w:szCs w:val="26"/>
        </w:rPr>
        <w:t>на 2026-2028</w:t>
      </w:r>
      <w:r w:rsidR="00DE5BC1">
        <w:rPr>
          <w:b/>
          <w:bCs/>
          <w:sz w:val="26"/>
          <w:szCs w:val="26"/>
        </w:rPr>
        <w:t xml:space="preserve"> гг.</w:t>
      </w:r>
      <w:r w:rsidR="008A5442" w:rsidRPr="00197882">
        <w:rPr>
          <w:b/>
          <w:bCs/>
          <w:sz w:val="26"/>
          <w:szCs w:val="26"/>
        </w:rPr>
        <w:t>»</w:t>
      </w:r>
    </w:p>
    <w:p w:rsidR="000F4C24" w:rsidRPr="000F4C24" w:rsidRDefault="000F4C24" w:rsidP="002E65E6">
      <w:pPr>
        <w:ind w:firstLine="567"/>
        <w:jc w:val="center"/>
        <w:rPr>
          <w:b/>
          <w:bCs/>
          <w:sz w:val="20"/>
          <w:szCs w:val="20"/>
        </w:rPr>
      </w:pPr>
    </w:p>
    <w:p w:rsidR="000F4C24" w:rsidRPr="00197882" w:rsidRDefault="000F4C24" w:rsidP="000F4C24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Паспорт п</w:t>
      </w:r>
      <w:r w:rsidRPr="00197882">
        <w:rPr>
          <w:rFonts w:ascii="Times New Roman" w:hAnsi="Times New Roman" w:cs="Times New Roman"/>
          <w:sz w:val="26"/>
          <w:szCs w:val="26"/>
        </w:rPr>
        <w:t>одпрограммы</w:t>
      </w:r>
    </w:p>
    <w:p w:rsidR="00F847F0" w:rsidRPr="000F4C24" w:rsidRDefault="00F847F0" w:rsidP="002E65E6">
      <w:pPr>
        <w:ind w:firstLine="567"/>
        <w:jc w:val="center"/>
        <w:rPr>
          <w:b/>
          <w:bCs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7371"/>
      </w:tblGrid>
      <w:tr w:rsidR="007934CA" w:rsidRPr="008E09AE" w:rsidTr="00174084">
        <w:tc>
          <w:tcPr>
            <w:tcW w:w="2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42" w:rsidRPr="008E09AE" w:rsidRDefault="007934CA" w:rsidP="00CB0CBC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 w:rsidRPr="008E09AE">
              <w:rPr>
                <w:rFonts w:ascii="Times New Roman" w:hAnsi="Times New Roman"/>
                <w:sz w:val="25"/>
                <w:szCs w:val="25"/>
              </w:rPr>
              <w:t>Ответственн</w:t>
            </w:r>
            <w:r w:rsidR="008A5442" w:rsidRPr="008E09AE">
              <w:rPr>
                <w:rFonts w:ascii="Times New Roman" w:hAnsi="Times New Roman"/>
                <w:sz w:val="25"/>
                <w:szCs w:val="25"/>
              </w:rPr>
              <w:t>ый исполнитель</w:t>
            </w:r>
          </w:p>
          <w:p w:rsidR="007934CA" w:rsidRPr="008E09AE" w:rsidRDefault="00F847F0" w:rsidP="00CB0CBC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 w:rsidRPr="008E09AE">
              <w:rPr>
                <w:rFonts w:ascii="Times New Roman" w:hAnsi="Times New Roman"/>
                <w:sz w:val="25"/>
                <w:szCs w:val="25"/>
              </w:rPr>
              <w:t>п</w:t>
            </w:r>
            <w:r w:rsidR="008A5442" w:rsidRPr="008E09AE">
              <w:rPr>
                <w:rFonts w:ascii="Times New Roman" w:hAnsi="Times New Roman"/>
                <w:sz w:val="25"/>
                <w:szCs w:val="25"/>
              </w:rPr>
              <w:t>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9AE" w:rsidRDefault="00BC6928" w:rsidP="00CB0CBC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 w:rsidRPr="008E09AE">
              <w:rPr>
                <w:rFonts w:ascii="Times New Roman" w:hAnsi="Times New Roman"/>
                <w:sz w:val="25"/>
                <w:szCs w:val="25"/>
              </w:rPr>
              <w:t>Муниципальное казённое учреждение культуры «Централизованная библиотечная система»</w:t>
            </w:r>
            <w:r w:rsidR="008E09AE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  <w:p w:rsidR="00F847F0" w:rsidRPr="008E09AE" w:rsidRDefault="008A5442" w:rsidP="00CB0CBC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 w:rsidRPr="008E09AE">
              <w:rPr>
                <w:rFonts w:ascii="Times New Roman" w:hAnsi="Times New Roman"/>
                <w:b/>
                <w:sz w:val="25"/>
                <w:szCs w:val="25"/>
              </w:rPr>
              <w:t>(</w:t>
            </w:r>
            <w:r w:rsidR="008E09AE" w:rsidRPr="008E09AE">
              <w:rPr>
                <w:rFonts w:ascii="Times New Roman" w:hAnsi="Times New Roman"/>
                <w:b/>
                <w:sz w:val="25"/>
                <w:szCs w:val="25"/>
              </w:rPr>
              <w:t xml:space="preserve">далее </w:t>
            </w:r>
            <w:r w:rsidR="00C91E42" w:rsidRPr="008E09AE">
              <w:rPr>
                <w:rFonts w:ascii="Times New Roman" w:hAnsi="Times New Roman"/>
                <w:b/>
                <w:sz w:val="25"/>
                <w:szCs w:val="25"/>
              </w:rPr>
              <w:t>МКУК ЦБС)</w:t>
            </w:r>
          </w:p>
        </w:tc>
      </w:tr>
      <w:tr w:rsidR="00DB0B16" w:rsidRPr="008E09AE" w:rsidTr="00174084">
        <w:tc>
          <w:tcPr>
            <w:tcW w:w="2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16" w:rsidRPr="008E09AE" w:rsidRDefault="00DB0B16" w:rsidP="00CB0CBC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Соисполнитель муниципальной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B16" w:rsidRPr="008E09AE" w:rsidRDefault="00DB0B16" w:rsidP="00CB0CBC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-</w:t>
            </w:r>
          </w:p>
        </w:tc>
      </w:tr>
      <w:tr w:rsidR="007934CA" w:rsidRPr="008E09AE" w:rsidTr="00174084">
        <w:tc>
          <w:tcPr>
            <w:tcW w:w="2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CA" w:rsidRPr="008E09AE" w:rsidRDefault="00F847F0" w:rsidP="00CB0CBC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 w:rsidRPr="008E09AE">
              <w:rPr>
                <w:rFonts w:ascii="Times New Roman" w:hAnsi="Times New Roman"/>
                <w:sz w:val="25"/>
                <w:szCs w:val="25"/>
              </w:rPr>
              <w:t>Основные цели п</w:t>
            </w:r>
            <w:r w:rsidR="00C91E42" w:rsidRPr="008E09AE">
              <w:rPr>
                <w:rFonts w:ascii="Times New Roman" w:hAnsi="Times New Roman"/>
                <w:sz w:val="25"/>
                <w:szCs w:val="25"/>
              </w:rPr>
              <w:t>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7F0" w:rsidRPr="008E09AE" w:rsidRDefault="007934CA" w:rsidP="00CB0CBC">
            <w:pPr>
              <w:jc w:val="both"/>
              <w:rPr>
                <w:sz w:val="25"/>
                <w:szCs w:val="25"/>
              </w:rPr>
            </w:pPr>
            <w:r w:rsidRPr="008E09AE">
              <w:rPr>
                <w:rStyle w:val="115pt"/>
                <w:rFonts w:ascii="Times New Roman" w:hAnsi="Times New Roman" w:cs="Times New Roman"/>
                <w:sz w:val="25"/>
                <w:szCs w:val="25"/>
              </w:rPr>
              <w:t>С</w:t>
            </w:r>
            <w:r w:rsidR="008601D3" w:rsidRPr="008E09AE">
              <w:rPr>
                <w:sz w:val="25"/>
                <w:szCs w:val="25"/>
              </w:rPr>
              <w:t>охранение и развитие библиотек</w:t>
            </w:r>
            <w:r w:rsidRPr="008E09AE">
              <w:rPr>
                <w:sz w:val="25"/>
                <w:szCs w:val="25"/>
              </w:rPr>
              <w:t xml:space="preserve"> на территории Усть-Катавского городского округа </w:t>
            </w:r>
          </w:p>
        </w:tc>
      </w:tr>
      <w:tr w:rsidR="007934CA" w:rsidRPr="008E09AE" w:rsidTr="00174084">
        <w:tc>
          <w:tcPr>
            <w:tcW w:w="2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CA" w:rsidRPr="008E09AE" w:rsidRDefault="007934CA" w:rsidP="00CB0CBC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 w:rsidRPr="008E09AE">
              <w:rPr>
                <w:rFonts w:ascii="Times New Roman" w:hAnsi="Times New Roman"/>
                <w:sz w:val="25"/>
                <w:szCs w:val="25"/>
              </w:rPr>
              <w:t>О</w:t>
            </w:r>
            <w:r w:rsidR="00F847F0" w:rsidRPr="008E09AE">
              <w:rPr>
                <w:rFonts w:ascii="Times New Roman" w:hAnsi="Times New Roman"/>
                <w:sz w:val="25"/>
                <w:szCs w:val="25"/>
              </w:rPr>
              <w:t>сновные задачи п</w:t>
            </w:r>
            <w:r w:rsidR="00C91E42" w:rsidRPr="008E09AE">
              <w:rPr>
                <w:rFonts w:ascii="Times New Roman" w:hAnsi="Times New Roman"/>
                <w:sz w:val="25"/>
                <w:szCs w:val="25"/>
              </w:rPr>
              <w:t>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A3B" w:rsidRPr="008E09AE" w:rsidRDefault="005B4A3B" w:rsidP="00CB0CBC">
            <w:pPr>
              <w:suppressAutoHyphens w:val="0"/>
              <w:contextualSpacing/>
              <w:jc w:val="both"/>
              <w:rPr>
                <w:sz w:val="25"/>
                <w:szCs w:val="25"/>
                <w:lang w:eastAsia="ru-RU"/>
              </w:rPr>
            </w:pPr>
            <w:r w:rsidRPr="008E09AE">
              <w:rPr>
                <w:sz w:val="25"/>
                <w:szCs w:val="25"/>
              </w:rPr>
              <w:t xml:space="preserve">- </w:t>
            </w:r>
            <w:r w:rsidRPr="008E09AE">
              <w:rPr>
                <w:sz w:val="25"/>
                <w:szCs w:val="25"/>
                <w:lang w:eastAsia="ru-RU"/>
              </w:rPr>
              <w:t>Создание новых форм информационных услуг и обслуживания, основанные на широком применении информационно-коммуникационных технологий и нацеленные на повышение комфорта пользователей;</w:t>
            </w:r>
          </w:p>
          <w:p w:rsidR="005B4A3B" w:rsidRPr="008E09AE" w:rsidRDefault="005B4A3B" w:rsidP="00CB0CBC">
            <w:pPr>
              <w:suppressAutoHyphens w:val="0"/>
              <w:contextualSpacing/>
              <w:jc w:val="both"/>
              <w:rPr>
                <w:sz w:val="25"/>
                <w:szCs w:val="25"/>
                <w:lang w:eastAsia="ru-RU"/>
              </w:rPr>
            </w:pPr>
            <w:r w:rsidRPr="008E09AE">
              <w:rPr>
                <w:sz w:val="25"/>
                <w:szCs w:val="25"/>
                <w:lang w:eastAsia="ru-RU"/>
              </w:rPr>
              <w:t>- Обеспечение возможности просвещения и интеллектуального досуга населения округа;</w:t>
            </w:r>
          </w:p>
          <w:p w:rsidR="005B4A3B" w:rsidRPr="008E09AE" w:rsidRDefault="005B4A3B" w:rsidP="00CB0CBC">
            <w:pPr>
              <w:suppressAutoHyphens w:val="0"/>
              <w:contextualSpacing/>
              <w:jc w:val="both"/>
              <w:rPr>
                <w:sz w:val="25"/>
                <w:szCs w:val="25"/>
                <w:lang w:eastAsia="ru-RU"/>
              </w:rPr>
            </w:pPr>
            <w:r w:rsidRPr="008E09AE">
              <w:rPr>
                <w:sz w:val="25"/>
                <w:szCs w:val="25"/>
                <w:lang w:eastAsia="ru-RU"/>
              </w:rPr>
              <w:t>- Приспособление внутреннего пространства библиотек к современным потребностям пользователей, создания условий для «безбарьерного» общения;</w:t>
            </w:r>
          </w:p>
          <w:p w:rsidR="005B4A3B" w:rsidRPr="008E09AE" w:rsidRDefault="005B4A3B" w:rsidP="00CB0CBC">
            <w:pPr>
              <w:contextualSpacing/>
              <w:jc w:val="both"/>
              <w:rPr>
                <w:sz w:val="25"/>
                <w:szCs w:val="25"/>
                <w:lang w:eastAsia="ru-RU"/>
              </w:rPr>
            </w:pPr>
            <w:r w:rsidRPr="008E09AE">
              <w:rPr>
                <w:sz w:val="25"/>
                <w:szCs w:val="25"/>
                <w:lang w:eastAsia="ru-RU"/>
              </w:rPr>
              <w:t>- Сохранение и развитие библиотечных фондов, отвечающих требованиям современных пользователей;</w:t>
            </w:r>
          </w:p>
          <w:p w:rsidR="00B54A01" w:rsidRPr="008E09AE" w:rsidRDefault="00174084" w:rsidP="00CB0CBC">
            <w:pPr>
              <w:contextualSpacing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 xml:space="preserve">- Комплектование </w:t>
            </w:r>
            <w:r w:rsidR="005B4A3B" w:rsidRPr="008E09AE">
              <w:rPr>
                <w:sz w:val="25"/>
                <w:szCs w:val="25"/>
                <w:lang w:eastAsia="ru-RU"/>
              </w:rPr>
              <w:t>библиотек персоналом, отвечающего технологическим и информационным вызовам времени, в том числе на основе обучения и переподготовки кадров;</w:t>
            </w:r>
          </w:p>
          <w:p w:rsidR="005B4A3B" w:rsidRPr="008E09AE" w:rsidRDefault="005B4A3B" w:rsidP="00CB0CBC">
            <w:pPr>
              <w:jc w:val="both"/>
              <w:rPr>
                <w:sz w:val="25"/>
                <w:szCs w:val="25"/>
              </w:rPr>
            </w:pPr>
            <w:r w:rsidRPr="008E09AE">
              <w:rPr>
                <w:sz w:val="25"/>
                <w:szCs w:val="25"/>
              </w:rPr>
              <w:t>- Обеспечение быстрого и полного доступа к знаниям,   информации, культурным ценностям жителям округа;</w:t>
            </w:r>
          </w:p>
          <w:p w:rsidR="005B4A3B" w:rsidRPr="008E09AE" w:rsidRDefault="005B4A3B" w:rsidP="00CB0CBC">
            <w:pPr>
              <w:jc w:val="both"/>
              <w:rPr>
                <w:sz w:val="25"/>
                <w:szCs w:val="25"/>
              </w:rPr>
            </w:pPr>
            <w:r w:rsidRPr="008E09AE">
              <w:rPr>
                <w:sz w:val="25"/>
                <w:szCs w:val="25"/>
              </w:rPr>
              <w:t>- Сохранение культурно-исторического наследия и его использование для воспитания и образования;</w:t>
            </w:r>
          </w:p>
          <w:p w:rsidR="005B4A3B" w:rsidRPr="008E09AE" w:rsidRDefault="005B4A3B" w:rsidP="00CB0CBC">
            <w:pPr>
              <w:jc w:val="both"/>
              <w:rPr>
                <w:sz w:val="25"/>
                <w:szCs w:val="25"/>
              </w:rPr>
            </w:pPr>
            <w:r w:rsidRPr="008E09AE">
              <w:rPr>
                <w:sz w:val="25"/>
                <w:szCs w:val="25"/>
              </w:rPr>
              <w:t>- Формирование информационной среды, благоприятной для становления личности».</w:t>
            </w:r>
          </w:p>
        </w:tc>
      </w:tr>
      <w:tr w:rsidR="007934CA" w:rsidRPr="008E09AE" w:rsidTr="00174084">
        <w:tc>
          <w:tcPr>
            <w:tcW w:w="2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CA" w:rsidRPr="008E09AE" w:rsidRDefault="007934CA" w:rsidP="00DB0B16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 w:rsidRPr="008E09AE">
              <w:rPr>
                <w:rFonts w:ascii="Times New Roman" w:hAnsi="Times New Roman"/>
                <w:sz w:val="25"/>
                <w:szCs w:val="25"/>
              </w:rPr>
              <w:t>Целевые по</w:t>
            </w:r>
            <w:r w:rsidR="00AA3714" w:rsidRPr="008E09AE">
              <w:rPr>
                <w:rFonts w:ascii="Times New Roman" w:hAnsi="Times New Roman"/>
                <w:sz w:val="25"/>
                <w:szCs w:val="25"/>
              </w:rPr>
              <w:t>к</w:t>
            </w:r>
            <w:r w:rsidR="00F847F0" w:rsidRPr="008E09AE">
              <w:rPr>
                <w:rFonts w:ascii="Times New Roman" w:hAnsi="Times New Roman"/>
                <w:sz w:val="25"/>
                <w:szCs w:val="25"/>
              </w:rPr>
              <w:t xml:space="preserve">азатели  </w:t>
            </w:r>
            <w:r w:rsidR="00DB0B16">
              <w:rPr>
                <w:rFonts w:ascii="Times New Roman" w:hAnsi="Times New Roman"/>
                <w:sz w:val="25"/>
                <w:szCs w:val="25"/>
              </w:rPr>
              <w:t>(</w:t>
            </w:r>
            <w:r w:rsidR="00DB0B16" w:rsidRPr="008E09AE">
              <w:rPr>
                <w:rFonts w:ascii="Times New Roman" w:hAnsi="Times New Roman"/>
                <w:sz w:val="25"/>
                <w:szCs w:val="25"/>
              </w:rPr>
              <w:t>индикаторы</w:t>
            </w:r>
            <w:r w:rsidR="00DB0B16">
              <w:rPr>
                <w:rFonts w:ascii="Times New Roman" w:hAnsi="Times New Roman"/>
                <w:sz w:val="25"/>
                <w:szCs w:val="25"/>
              </w:rPr>
              <w:t>)</w:t>
            </w:r>
            <w:r w:rsidR="00DB0B16" w:rsidRPr="008E09A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F847F0" w:rsidRPr="008E09AE">
              <w:rPr>
                <w:rFonts w:ascii="Times New Roman" w:hAnsi="Times New Roman"/>
                <w:sz w:val="25"/>
                <w:szCs w:val="25"/>
              </w:rPr>
              <w:t>п</w:t>
            </w:r>
            <w:r w:rsidR="00AA3714" w:rsidRPr="008E09AE">
              <w:rPr>
                <w:rFonts w:ascii="Times New Roman" w:hAnsi="Times New Roman"/>
                <w:sz w:val="25"/>
                <w:szCs w:val="25"/>
              </w:rPr>
              <w:t>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C5A" w:rsidRPr="008E09AE" w:rsidRDefault="008C2C5A" w:rsidP="008C2C5A">
            <w:pPr>
              <w:pStyle w:val="a3"/>
              <w:ind w:firstLine="34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8E09AE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1.Количество пользователей </w:t>
            </w:r>
            <w:r w:rsidR="00174084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ЦБС </w:t>
            </w:r>
            <w:r w:rsidRPr="008E09AE">
              <w:rPr>
                <w:rFonts w:ascii="Times New Roman" w:hAnsi="Times New Roman"/>
                <w:color w:val="000000"/>
                <w:sz w:val="25"/>
                <w:szCs w:val="25"/>
              </w:rPr>
              <w:t>(чел.)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.</w:t>
            </w:r>
          </w:p>
          <w:p w:rsidR="008C2C5A" w:rsidRPr="008E09AE" w:rsidRDefault="008C2C5A" w:rsidP="008C2C5A">
            <w:pPr>
              <w:ind w:firstLine="34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2. Ч</w:t>
            </w:r>
            <w:r w:rsidRPr="008E09AE">
              <w:rPr>
                <w:color w:val="000000"/>
                <w:sz w:val="25"/>
                <w:szCs w:val="25"/>
              </w:rPr>
              <w:t xml:space="preserve">исло посещений </w:t>
            </w:r>
            <w:r w:rsidR="00174084">
              <w:rPr>
                <w:color w:val="000000"/>
                <w:sz w:val="25"/>
                <w:szCs w:val="25"/>
              </w:rPr>
              <w:t xml:space="preserve">библиотек </w:t>
            </w:r>
            <w:r w:rsidRPr="008E09AE">
              <w:rPr>
                <w:color w:val="000000"/>
                <w:sz w:val="25"/>
                <w:szCs w:val="25"/>
              </w:rPr>
              <w:t>(чел.)</w:t>
            </w:r>
            <w:r>
              <w:rPr>
                <w:color w:val="000000"/>
                <w:sz w:val="25"/>
                <w:szCs w:val="25"/>
              </w:rPr>
              <w:t>.</w:t>
            </w:r>
          </w:p>
          <w:p w:rsidR="008C2C5A" w:rsidRPr="008E09AE" w:rsidRDefault="008C2C5A" w:rsidP="008C2C5A">
            <w:pPr>
              <w:ind w:firstLine="34"/>
              <w:rPr>
                <w:color w:val="000000"/>
                <w:sz w:val="25"/>
                <w:szCs w:val="25"/>
              </w:rPr>
            </w:pPr>
            <w:r w:rsidRPr="008E09AE">
              <w:rPr>
                <w:color w:val="000000"/>
                <w:sz w:val="25"/>
                <w:szCs w:val="25"/>
              </w:rPr>
              <w:t>3. Книговыдача (экз.)</w:t>
            </w:r>
            <w:r>
              <w:rPr>
                <w:color w:val="000000"/>
                <w:sz w:val="25"/>
                <w:szCs w:val="25"/>
              </w:rPr>
              <w:t>.</w:t>
            </w:r>
          </w:p>
          <w:p w:rsidR="008C2C5A" w:rsidRPr="008E09AE" w:rsidRDefault="008C2C5A" w:rsidP="008C2C5A">
            <w:pPr>
              <w:ind w:firstLine="34"/>
              <w:rPr>
                <w:sz w:val="25"/>
                <w:szCs w:val="25"/>
              </w:rPr>
            </w:pPr>
            <w:r w:rsidRPr="008E09AE">
              <w:rPr>
                <w:sz w:val="25"/>
                <w:szCs w:val="25"/>
              </w:rPr>
              <w:t xml:space="preserve">4. Количество культурно-массовых </w:t>
            </w:r>
            <w:r>
              <w:rPr>
                <w:sz w:val="25"/>
                <w:szCs w:val="25"/>
              </w:rPr>
              <w:t>мероприятий (Мер.</w:t>
            </w:r>
            <w:r w:rsidRPr="008E09AE">
              <w:rPr>
                <w:sz w:val="25"/>
                <w:szCs w:val="25"/>
              </w:rPr>
              <w:t>)</w:t>
            </w:r>
            <w:r>
              <w:rPr>
                <w:sz w:val="25"/>
                <w:szCs w:val="25"/>
              </w:rPr>
              <w:t>.</w:t>
            </w:r>
          </w:p>
          <w:p w:rsidR="008C2C5A" w:rsidRPr="008E09AE" w:rsidRDefault="008C2C5A" w:rsidP="00174084">
            <w:pPr>
              <w:ind w:right="-245" w:firstLine="34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  <w:r w:rsidRPr="008E09AE">
              <w:rPr>
                <w:sz w:val="25"/>
                <w:szCs w:val="25"/>
              </w:rPr>
              <w:t xml:space="preserve">. Количество участников культурно-массовых </w:t>
            </w:r>
            <w:r>
              <w:rPr>
                <w:sz w:val="25"/>
                <w:szCs w:val="25"/>
              </w:rPr>
              <w:t>мероприятий (чел.</w:t>
            </w:r>
            <w:r w:rsidRPr="008E09AE">
              <w:rPr>
                <w:sz w:val="25"/>
                <w:szCs w:val="25"/>
              </w:rPr>
              <w:t>)</w:t>
            </w:r>
            <w:r>
              <w:rPr>
                <w:sz w:val="25"/>
                <w:szCs w:val="25"/>
              </w:rPr>
              <w:t>.</w:t>
            </w:r>
          </w:p>
          <w:p w:rsidR="008C2C5A" w:rsidRDefault="008C2C5A" w:rsidP="008C2C5A">
            <w:pPr>
              <w:ind w:firstLine="34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  <w:r w:rsidRPr="008E09AE">
              <w:rPr>
                <w:sz w:val="25"/>
                <w:szCs w:val="25"/>
              </w:rPr>
              <w:t>. Количество пост</w:t>
            </w:r>
            <w:r>
              <w:rPr>
                <w:sz w:val="25"/>
                <w:szCs w:val="25"/>
              </w:rPr>
              <w:t>уплений новых изданий (ед.).</w:t>
            </w:r>
          </w:p>
          <w:p w:rsidR="004C0B0F" w:rsidRDefault="008C2C5A" w:rsidP="00174084">
            <w:pPr>
              <w:ind w:firstLine="34"/>
              <w:jc w:val="both"/>
              <w:rPr>
                <w:bCs/>
                <w:sz w:val="25"/>
                <w:szCs w:val="25"/>
              </w:rPr>
            </w:pPr>
            <w:r w:rsidRPr="0057078D">
              <w:rPr>
                <w:sz w:val="25"/>
                <w:szCs w:val="25"/>
              </w:rPr>
              <w:t xml:space="preserve">7. </w:t>
            </w:r>
            <w:r w:rsidR="00174084">
              <w:rPr>
                <w:bCs/>
                <w:sz w:val="25"/>
                <w:szCs w:val="25"/>
              </w:rPr>
              <w:t xml:space="preserve">Количество </w:t>
            </w:r>
            <w:r w:rsidRPr="0057078D">
              <w:rPr>
                <w:bCs/>
                <w:sz w:val="25"/>
                <w:szCs w:val="25"/>
              </w:rPr>
              <w:t>библиотек, модернизированных по модельному стандарту (модельная библиотека) (ед.).</w:t>
            </w:r>
          </w:p>
          <w:p w:rsidR="00174084" w:rsidRDefault="00174084" w:rsidP="00174084">
            <w:pPr>
              <w:ind w:firstLine="34"/>
              <w:jc w:val="both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lastRenderedPageBreak/>
              <w:t xml:space="preserve">8. </w:t>
            </w:r>
            <w:r w:rsidRPr="00174084">
              <w:rPr>
                <w:bCs/>
                <w:sz w:val="25"/>
                <w:szCs w:val="25"/>
              </w:rPr>
              <w:t>Оказана государственная поддержка лучшим сельским учреждениям культуры</w:t>
            </w:r>
            <w:r>
              <w:rPr>
                <w:bCs/>
                <w:sz w:val="25"/>
                <w:szCs w:val="25"/>
              </w:rPr>
              <w:t xml:space="preserve"> (ед.)</w:t>
            </w:r>
          </w:p>
          <w:p w:rsidR="00174084" w:rsidRDefault="00174084" w:rsidP="00174084">
            <w:pPr>
              <w:ind w:firstLine="34"/>
              <w:jc w:val="both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 xml:space="preserve">9. </w:t>
            </w:r>
            <w:r w:rsidRPr="00174084">
              <w:rPr>
                <w:bCs/>
                <w:sz w:val="25"/>
                <w:szCs w:val="25"/>
              </w:rPr>
              <w:t>Оказана государственная поддержка лучшим работникам сельских учреждений культуры</w:t>
            </w:r>
            <w:r>
              <w:rPr>
                <w:bCs/>
                <w:sz w:val="25"/>
                <w:szCs w:val="25"/>
              </w:rPr>
              <w:t xml:space="preserve"> (чел.).</w:t>
            </w:r>
          </w:p>
          <w:p w:rsidR="00174084" w:rsidRPr="008E09AE" w:rsidRDefault="00174084" w:rsidP="00174084">
            <w:pPr>
              <w:ind w:firstLine="34"/>
              <w:jc w:val="both"/>
              <w:rPr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 xml:space="preserve">10. </w:t>
            </w:r>
            <w:r w:rsidRPr="00174084">
              <w:rPr>
                <w:bCs/>
                <w:sz w:val="25"/>
                <w:szCs w:val="25"/>
              </w:rPr>
              <w:t>Количество мероприятий по комплектованию книжных фондов библиотек муниципальных образований</w:t>
            </w:r>
            <w:r>
              <w:rPr>
                <w:bCs/>
                <w:sz w:val="25"/>
                <w:szCs w:val="25"/>
              </w:rPr>
              <w:t xml:space="preserve"> (ед.).</w:t>
            </w:r>
          </w:p>
        </w:tc>
      </w:tr>
      <w:tr w:rsidR="007934CA" w:rsidRPr="008E09AE" w:rsidTr="00174084">
        <w:tc>
          <w:tcPr>
            <w:tcW w:w="2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CA" w:rsidRPr="008E09AE" w:rsidRDefault="00DB0B16" w:rsidP="00DB0B16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lastRenderedPageBreak/>
              <w:t>Этапы и с</w:t>
            </w:r>
            <w:r w:rsidR="0083700B" w:rsidRPr="008E09AE">
              <w:rPr>
                <w:rFonts w:ascii="Times New Roman" w:hAnsi="Times New Roman"/>
                <w:sz w:val="25"/>
                <w:szCs w:val="25"/>
              </w:rPr>
              <w:t>роки реализации п</w:t>
            </w:r>
            <w:r w:rsidR="00694C14" w:rsidRPr="008E09AE">
              <w:rPr>
                <w:rFonts w:ascii="Times New Roman" w:hAnsi="Times New Roman"/>
                <w:sz w:val="25"/>
                <w:szCs w:val="25"/>
              </w:rPr>
              <w:t>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4CA" w:rsidRPr="008E09AE" w:rsidRDefault="00A66695" w:rsidP="00CB0CBC">
            <w:pPr>
              <w:pStyle w:val="a3"/>
              <w:ind w:firstLine="34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2026</w:t>
            </w:r>
            <w:r w:rsidR="007654C7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CE0A63" w:rsidRPr="008E09AE">
              <w:rPr>
                <w:rFonts w:ascii="Times New Roman" w:hAnsi="Times New Roman"/>
                <w:sz w:val="25"/>
                <w:szCs w:val="25"/>
              </w:rPr>
              <w:t>-</w:t>
            </w:r>
            <w:r w:rsidR="007654C7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/>
                <w:sz w:val="25"/>
                <w:szCs w:val="25"/>
              </w:rPr>
              <w:t>2028</w:t>
            </w:r>
            <w:r w:rsidR="00BC6928" w:rsidRPr="008E09AE">
              <w:rPr>
                <w:rFonts w:ascii="Times New Roman" w:hAnsi="Times New Roman"/>
                <w:sz w:val="25"/>
                <w:szCs w:val="25"/>
              </w:rPr>
              <w:t xml:space="preserve"> г</w:t>
            </w:r>
            <w:r w:rsidR="006A3CA5" w:rsidRPr="008E09AE">
              <w:rPr>
                <w:rFonts w:ascii="Times New Roman" w:hAnsi="Times New Roman"/>
                <w:sz w:val="25"/>
                <w:szCs w:val="25"/>
              </w:rPr>
              <w:t>г.</w:t>
            </w:r>
          </w:p>
        </w:tc>
      </w:tr>
      <w:tr w:rsidR="007934CA" w:rsidRPr="008E09AE" w:rsidTr="00174084">
        <w:tc>
          <w:tcPr>
            <w:tcW w:w="2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CA" w:rsidRPr="008E09AE" w:rsidRDefault="007934CA" w:rsidP="00CB0CBC">
            <w:pPr>
              <w:jc w:val="both"/>
              <w:rPr>
                <w:sz w:val="25"/>
                <w:szCs w:val="25"/>
              </w:rPr>
            </w:pPr>
            <w:r w:rsidRPr="008E09AE">
              <w:rPr>
                <w:sz w:val="25"/>
                <w:szCs w:val="25"/>
              </w:rPr>
              <w:t>Объемы бюджетных асси</w:t>
            </w:r>
            <w:r w:rsidR="0083700B" w:rsidRPr="008E09AE">
              <w:rPr>
                <w:sz w:val="25"/>
                <w:szCs w:val="25"/>
              </w:rPr>
              <w:t>гнований п</w:t>
            </w:r>
            <w:r w:rsidR="006A3CA5" w:rsidRPr="008E09AE">
              <w:rPr>
                <w:sz w:val="25"/>
                <w:szCs w:val="25"/>
              </w:rPr>
              <w:t>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695" w:rsidRPr="008C2C5A" w:rsidRDefault="00106444" w:rsidP="00A66695">
            <w:r>
              <w:t>Всего - 78</w:t>
            </w:r>
            <w:r w:rsidR="00C96BC8">
              <w:t> </w:t>
            </w:r>
            <w:r>
              <w:t>089</w:t>
            </w:r>
            <w:r w:rsidR="00927767">
              <w:t xml:space="preserve"> </w:t>
            </w:r>
            <w:r>
              <w:t>469</w:t>
            </w:r>
            <w:r w:rsidR="00927767">
              <w:t>,0</w:t>
            </w:r>
            <w:r w:rsidR="008C2C5A" w:rsidRPr="008C2C5A">
              <w:t xml:space="preserve"> рублей, из них: </w:t>
            </w:r>
          </w:p>
          <w:p w:rsidR="00174084" w:rsidRDefault="00A66695" w:rsidP="00A66695">
            <w:r>
              <w:t>2026</w:t>
            </w:r>
            <w:r w:rsidR="00174084">
              <w:t xml:space="preserve"> год – 26</w:t>
            </w:r>
            <w:r w:rsidR="00C96BC8">
              <w:t> </w:t>
            </w:r>
            <w:r w:rsidR="00174084">
              <w:t>954</w:t>
            </w:r>
            <w:r>
              <w:t xml:space="preserve"> </w:t>
            </w:r>
            <w:r w:rsidR="00174084">
              <w:t>294</w:t>
            </w:r>
            <w:r>
              <w:t xml:space="preserve">,00 </w:t>
            </w:r>
            <w:r w:rsidR="008C2C5A" w:rsidRPr="008C2C5A">
              <w:t>рублей, из них:</w:t>
            </w:r>
          </w:p>
          <w:p w:rsidR="00C96BC8" w:rsidRPr="008C2C5A" w:rsidRDefault="00174084" w:rsidP="00A66695">
            <w:r>
              <w:t>- областной бюджет – 1 742</w:t>
            </w:r>
            <w:r w:rsidR="00C96BC8">
              <w:t> </w:t>
            </w:r>
            <w:r>
              <w:t>095</w:t>
            </w:r>
            <w:r w:rsidR="00C96BC8">
              <w:t>,00 рублей;</w:t>
            </w:r>
          </w:p>
          <w:p w:rsidR="008C2C5A" w:rsidRPr="008C2C5A" w:rsidRDefault="00174084" w:rsidP="00A66695">
            <w:r>
              <w:t>- местный бюджет – 25</w:t>
            </w:r>
            <w:r w:rsidR="00927767">
              <w:t> </w:t>
            </w:r>
            <w:r>
              <w:t>212</w:t>
            </w:r>
            <w:r w:rsidR="00A66695">
              <w:t xml:space="preserve"> </w:t>
            </w:r>
            <w:r>
              <w:t>199</w:t>
            </w:r>
            <w:r w:rsidR="00A66695">
              <w:t xml:space="preserve">,00 </w:t>
            </w:r>
            <w:r w:rsidR="008C2C5A" w:rsidRPr="008C2C5A">
              <w:t>рублей.</w:t>
            </w:r>
          </w:p>
          <w:p w:rsidR="008C2C5A" w:rsidRDefault="00174084" w:rsidP="00A66695">
            <w:r>
              <w:t>2027 год – 25</w:t>
            </w:r>
            <w:r w:rsidR="00A66695">
              <w:t> </w:t>
            </w:r>
            <w:r>
              <w:t>521</w:t>
            </w:r>
            <w:r w:rsidR="00A66695">
              <w:t xml:space="preserve"> </w:t>
            </w:r>
            <w:r>
              <w:t>275</w:t>
            </w:r>
            <w:r w:rsidR="00A66695">
              <w:t xml:space="preserve">,00 </w:t>
            </w:r>
            <w:r w:rsidR="008C2C5A" w:rsidRPr="008C2C5A">
              <w:t>рублей, из них:</w:t>
            </w:r>
          </w:p>
          <w:p w:rsidR="00174084" w:rsidRPr="008C2C5A" w:rsidRDefault="00174084" w:rsidP="00A66695">
            <w:r>
              <w:t>- областной бюджет – 807</w:t>
            </w:r>
            <w:r w:rsidRPr="00174084">
              <w:t xml:space="preserve"> </w:t>
            </w:r>
            <w:r>
              <w:t>865</w:t>
            </w:r>
            <w:r w:rsidRPr="00174084">
              <w:t>,00 рублей;</w:t>
            </w:r>
          </w:p>
          <w:p w:rsidR="008C2C5A" w:rsidRPr="008C2C5A" w:rsidRDefault="008C2C5A" w:rsidP="00A66695">
            <w:r w:rsidRPr="008C2C5A">
              <w:t xml:space="preserve">- </w:t>
            </w:r>
            <w:r w:rsidR="00174084">
              <w:t>местный бюджет – 24</w:t>
            </w:r>
            <w:r w:rsidR="00A66695">
              <w:t> </w:t>
            </w:r>
            <w:r w:rsidR="00174084">
              <w:t>713</w:t>
            </w:r>
            <w:r w:rsidR="00A66695">
              <w:t xml:space="preserve"> </w:t>
            </w:r>
            <w:r w:rsidR="00174084">
              <w:t>410</w:t>
            </w:r>
            <w:r w:rsidR="00A66695">
              <w:t xml:space="preserve">,00 </w:t>
            </w:r>
            <w:r w:rsidRPr="008C2C5A">
              <w:t>рублей.</w:t>
            </w:r>
          </w:p>
          <w:p w:rsidR="008C2C5A" w:rsidRDefault="00A66695" w:rsidP="00A66695">
            <w:r>
              <w:t>2028</w:t>
            </w:r>
            <w:r w:rsidR="00174084">
              <w:t xml:space="preserve"> год – 25</w:t>
            </w:r>
            <w:r w:rsidR="008C2C5A" w:rsidRPr="008C2C5A">
              <w:t> </w:t>
            </w:r>
            <w:r w:rsidR="00174084">
              <w:t>613</w:t>
            </w:r>
            <w:r w:rsidR="008C2C5A" w:rsidRPr="008C2C5A">
              <w:t xml:space="preserve"> </w:t>
            </w:r>
            <w:r w:rsidR="00174084">
              <w:t>900</w:t>
            </w:r>
            <w:r>
              <w:t xml:space="preserve">,00 </w:t>
            </w:r>
            <w:r w:rsidR="008C2C5A" w:rsidRPr="008C2C5A">
              <w:t>рублей, из них:</w:t>
            </w:r>
          </w:p>
          <w:p w:rsidR="00174084" w:rsidRPr="008C2C5A" w:rsidRDefault="00174084" w:rsidP="00A66695">
            <w:r>
              <w:t>- областной бюджет – 807</w:t>
            </w:r>
            <w:r w:rsidRPr="00174084">
              <w:t xml:space="preserve"> </w:t>
            </w:r>
            <w:r>
              <w:t>865</w:t>
            </w:r>
            <w:r w:rsidRPr="00174084">
              <w:t>,00 рублей;</w:t>
            </w:r>
          </w:p>
          <w:p w:rsidR="003C7E2E" w:rsidRPr="008E09AE" w:rsidRDefault="00174084" w:rsidP="00174084">
            <w:r>
              <w:t>- местный бюджет – 24</w:t>
            </w:r>
            <w:r w:rsidR="008C2C5A" w:rsidRPr="008C2C5A">
              <w:t> </w:t>
            </w:r>
            <w:r>
              <w:t>806</w:t>
            </w:r>
            <w:r w:rsidR="008C2C5A" w:rsidRPr="008C2C5A">
              <w:t xml:space="preserve"> </w:t>
            </w:r>
            <w:r>
              <w:t>035</w:t>
            </w:r>
            <w:r w:rsidR="008C2C5A" w:rsidRPr="008C2C5A">
              <w:t>,00  рублей.</w:t>
            </w:r>
          </w:p>
        </w:tc>
      </w:tr>
      <w:tr w:rsidR="007934CA" w:rsidRPr="008E09AE" w:rsidTr="00174084">
        <w:tc>
          <w:tcPr>
            <w:tcW w:w="2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CA" w:rsidRPr="008E09AE" w:rsidRDefault="007934CA" w:rsidP="00CB0CBC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 w:rsidRPr="008E09AE">
              <w:rPr>
                <w:rFonts w:ascii="Times New Roman" w:hAnsi="Times New Roman"/>
                <w:sz w:val="25"/>
                <w:szCs w:val="25"/>
              </w:rPr>
              <w:t>Ожидаемые результаты реали</w:t>
            </w:r>
            <w:r w:rsidR="0083700B" w:rsidRPr="008E09AE">
              <w:rPr>
                <w:rFonts w:ascii="Times New Roman" w:hAnsi="Times New Roman"/>
                <w:sz w:val="25"/>
                <w:szCs w:val="25"/>
              </w:rPr>
              <w:t>зации п</w:t>
            </w:r>
            <w:r w:rsidR="006A3CA5" w:rsidRPr="008E09AE">
              <w:rPr>
                <w:rFonts w:ascii="Times New Roman" w:hAnsi="Times New Roman"/>
                <w:sz w:val="25"/>
                <w:szCs w:val="25"/>
              </w:rPr>
              <w:t>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77C" w:rsidRPr="00184389" w:rsidRDefault="00174084" w:rsidP="00CB0CBC">
            <w:pPr>
              <w:pStyle w:val="11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</w:pPr>
            <w:r>
              <w:rPr>
                <w:rStyle w:val="115pt"/>
                <w:rFonts w:ascii="Times New Roman" w:hAnsi="Times New Roman" w:cs="Times New Roman"/>
                <w:sz w:val="25"/>
                <w:szCs w:val="25"/>
              </w:rPr>
              <w:t>Сохранение</w:t>
            </w:r>
            <w:r w:rsidR="00184389" w:rsidRPr="00184389">
              <w:rPr>
                <w:rStyle w:val="115pt"/>
                <w:rFonts w:ascii="Times New Roman" w:hAnsi="Times New Roman" w:cs="Times New Roman"/>
                <w:sz w:val="25"/>
                <w:szCs w:val="25"/>
              </w:rPr>
              <w:t xml:space="preserve"> уровня охвата населения библиотечн</w:t>
            </w:r>
            <w:r>
              <w:rPr>
                <w:rStyle w:val="115pt"/>
                <w:rFonts w:ascii="Times New Roman" w:hAnsi="Times New Roman" w:cs="Times New Roman"/>
                <w:sz w:val="25"/>
                <w:szCs w:val="25"/>
              </w:rPr>
              <w:t>ым обслуживанием</w:t>
            </w:r>
            <w:r w:rsidR="00C5359A">
              <w:rPr>
                <w:rStyle w:val="115pt"/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</w:tr>
    </w:tbl>
    <w:p w:rsidR="00D61CDF" w:rsidRDefault="00D61CDF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2E65E6">
      <w:pPr>
        <w:ind w:firstLine="567"/>
        <w:jc w:val="center"/>
        <w:rPr>
          <w:b/>
          <w:sz w:val="26"/>
          <w:szCs w:val="26"/>
        </w:rPr>
      </w:pPr>
    </w:p>
    <w:p w:rsidR="00491747" w:rsidRDefault="00491747" w:rsidP="00DB0B16">
      <w:pPr>
        <w:rPr>
          <w:b/>
          <w:sz w:val="26"/>
          <w:szCs w:val="26"/>
        </w:rPr>
      </w:pPr>
    </w:p>
    <w:p w:rsidR="00483852" w:rsidRDefault="00483852" w:rsidP="00106444">
      <w:pPr>
        <w:rPr>
          <w:b/>
          <w:sz w:val="26"/>
          <w:szCs w:val="26"/>
        </w:rPr>
      </w:pPr>
    </w:p>
    <w:p w:rsidR="00C96BC8" w:rsidRDefault="00C96BC8" w:rsidP="002E65E6">
      <w:pPr>
        <w:ind w:firstLine="567"/>
        <w:jc w:val="center"/>
        <w:rPr>
          <w:b/>
          <w:sz w:val="26"/>
          <w:szCs w:val="26"/>
        </w:rPr>
      </w:pPr>
    </w:p>
    <w:p w:rsidR="00483852" w:rsidRDefault="00483852" w:rsidP="002E65E6">
      <w:pPr>
        <w:ind w:firstLine="567"/>
        <w:jc w:val="center"/>
        <w:rPr>
          <w:b/>
          <w:sz w:val="26"/>
          <w:szCs w:val="26"/>
        </w:rPr>
      </w:pPr>
    </w:p>
    <w:p w:rsidR="00483852" w:rsidRDefault="00483852" w:rsidP="002E65E6">
      <w:pPr>
        <w:ind w:firstLine="567"/>
        <w:jc w:val="center"/>
        <w:rPr>
          <w:b/>
          <w:sz w:val="26"/>
          <w:szCs w:val="26"/>
        </w:rPr>
      </w:pPr>
    </w:p>
    <w:p w:rsidR="00D961BF" w:rsidRPr="0083700B" w:rsidRDefault="00D961BF" w:rsidP="002E65E6">
      <w:pPr>
        <w:ind w:firstLine="567"/>
        <w:jc w:val="center"/>
        <w:rPr>
          <w:b/>
          <w:sz w:val="26"/>
          <w:szCs w:val="26"/>
        </w:rPr>
      </w:pPr>
      <w:r w:rsidRPr="0083700B">
        <w:rPr>
          <w:b/>
          <w:sz w:val="26"/>
          <w:szCs w:val="26"/>
        </w:rPr>
        <w:lastRenderedPageBreak/>
        <w:t>1.Содержание проблем</w:t>
      </w:r>
      <w:r w:rsidR="00DD22AD" w:rsidRPr="0083700B">
        <w:rPr>
          <w:b/>
          <w:sz w:val="26"/>
          <w:szCs w:val="26"/>
        </w:rPr>
        <w:t>ы и обоснование необходимости её</w:t>
      </w:r>
      <w:r w:rsidRPr="0083700B">
        <w:rPr>
          <w:b/>
          <w:sz w:val="26"/>
          <w:szCs w:val="26"/>
        </w:rPr>
        <w:t xml:space="preserve"> решения программными методами</w:t>
      </w:r>
    </w:p>
    <w:p w:rsidR="00D961BF" w:rsidRPr="0083700B" w:rsidRDefault="00D961BF" w:rsidP="002E65E6">
      <w:pPr>
        <w:pStyle w:val="c"/>
        <w:spacing w:before="0" w:after="0"/>
        <w:ind w:right="6" w:firstLine="567"/>
        <w:jc w:val="both"/>
        <w:rPr>
          <w:b/>
          <w:sz w:val="26"/>
          <w:szCs w:val="26"/>
        </w:rPr>
      </w:pPr>
    </w:p>
    <w:p w:rsidR="00D961BF" w:rsidRPr="0083700B" w:rsidRDefault="00D961BF" w:rsidP="002E65E6">
      <w:pPr>
        <w:pStyle w:val="11"/>
        <w:shd w:val="clear" w:color="auto" w:fill="auto"/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t>Библиотечное обслуживание является одной из важнейших составляющих современной культурной жизни. Библиотеки Муниципального казённого учреждения культуры «Централизованн</w:t>
      </w:r>
      <w:r w:rsidR="003D70E8"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ая библиотечная система» 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>благодаря своим функциональным особенностям играют важную роль в приобщении населения к культуре и являются тем социокультурным ин</w:t>
      </w:r>
      <w:r w:rsidR="009D64A9" w:rsidRPr="0083700B">
        <w:rPr>
          <w:rStyle w:val="115pt"/>
          <w:rFonts w:ascii="Times New Roman" w:hAnsi="Times New Roman" w:cs="Times New Roman"/>
          <w:sz w:val="26"/>
          <w:szCs w:val="26"/>
        </w:rPr>
        <w:t>ститутом, который в полной мере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 может способств</w:t>
      </w:r>
      <w:r w:rsidR="009D64A9" w:rsidRPr="0083700B">
        <w:rPr>
          <w:rStyle w:val="115pt"/>
          <w:rFonts w:ascii="Times New Roman" w:hAnsi="Times New Roman" w:cs="Times New Roman"/>
          <w:sz w:val="26"/>
          <w:szCs w:val="26"/>
        </w:rPr>
        <w:t>овать формированию гармонически-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>развитой личности.</w:t>
      </w:r>
    </w:p>
    <w:p w:rsidR="00D961BF" w:rsidRPr="0083700B" w:rsidRDefault="00D961BF" w:rsidP="002E65E6">
      <w:pPr>
        <w:pStyle w:val="11"/>
        <w:shd w:val="clear" w:color="auto" w:fill="auto"/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t>Библиотеки Усть-Катавского городского округа строят свою работу в соответствии с разнообразными программами, направленными на патриотич</w:t>
      </w:r>
      <w:r w:rsidR="004F7CDA"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еское воспитание, любовь </w:t>
      </w:r>
      <w:r w:rsidR="00693A9E"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к </w:t>
      </w:r>
      <w:r w:rsidR="003D70E8"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Родине, </w:t>
      </w:r>
      <w:r w:rsidR="009D64A9" w:rsidRPr="0083700B">
        <w:rPr>
          <w:rStyle w:val="115pt"/>
          <w:rFonts w:ascii="Times New Roman" w:hAnsi="Times New Roman" w:cs="Times New Roman"/>
          <w:sz w:val="26"/>
          <w:szCs w:val="26"/>
        </w:rPr>
        <w:t>созд</w:t>
      </w:r>
      <w:r w:rsidR="003D70E8" w:rsidRPr="0083700B">
        <w:rPr>
          <w:rStyle w:val="115pt"/>
          <w:rFonts w:ascii="Times New Roman" w:hAnsi="Times New Roman" w:cs="Times New Roman"/>
          <w:sz w:val="26"/>
          <w:szCs w:val="26"/>
        </w:rPr>
        <w:t>ание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 условий для раскрытия читательского таланта.  </w:t>
      </w:r>
    </w:p>
    <w:p w:rsidR="00D961BF" w:rsidRDefault="00D961BF" w:rsidP="002E65E6">
      <w:pPr>
        <w:pStyle w:val="11"/>
        <w:shd w:val="clear" w:color="auto" w:fill="auto"/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t>Сегодня это учреждения, где имеются условия и во</w:t>
      </w:r>
      <w:r w:rsidR="001642F7">
        <w:rPr>
          <w:rStyle w:val="115pt"/>
          <w:rFonts w:ascii="Times New Roman" w:hAnsi="Times New Roman" w:cs="Times New Roman"/>
          <w:sz w:val="26"/>
          <w:szCs w:val="26"/>
        </w:rPr>
        <w:t xml:space="preserve">зможности для приобщения детей 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>и взрослых к мировой и национальной культуре, удовлетворения их индивидуальных запросов (образовательных и любительских), проведения культурного досуга.</w:t>
      </w:r>
    </w:p>
    <w:p w:rsidR="0074362A" w:rsidRPr="0074362A" w:rsidRDefault="0074362A" w:rsidP="002E65E6">
      <w:pPr>
        <w:pStyle w:val="11"/>
        <w:shd w:val="clear" w:color="auto" w:fill="auto"/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74362A">
        <w:rPr>
          <w:rStyle w:val="115pt"/>
          <w:rFonts w:ascii="Times New Roman" w:hAnsi="Times New Roman" w:cs="Times New Roman"/>
          <w:sz w:val="26"/>
          <w:szCs w:val="26"/>
        </w:rPr>
        <w:t xml:space="preserve">Осознавая особую ответственность за содействие процессу обучения чтению и популяризации книг, библиотеки на протяжении многих лет сохраняли и совершенствовали следующие значимые программы в работе с читателями: </w:t>
      </w:r>
      <w:r w:rsidRPr="0074362A">
        <w:rPr>
          <w:rFonts w:ascii="Times New Roman" w:hAnsi="Times New Roman" w:cs="Times New Roman"/>
          <w:sz w:val="26"/>
          <w:szCs w:val="26"/>
        </w:rPr>
        <w:t>«Край мой – гордость</w:t>
      </w:r>
      <w:r>
        <w:rPr>
          <w:rFonts w:ascii="Times New Roman" w:hAnsi="Times New Roman" w:cs="Times New Roman"/>
          <w:sz w:val="26"/>
          <w:szCs w:val="26"/>
        </w:rPr>
        <w:t xml:space="preserve"> моя», </w:t>
      </w:r>
      <w:r w:rsidRPr="0074362A">
        <w:rPr>
          <w:rFonts w:ascii="Times New Roman" w:hAnsi="Times New Roman" w:cs="Times New Roman"/>
          <w:sz w:val="26"/>
          <w:szCs w:val="26"/>
        </w:rPr>
        <w:t>«Путешествие по стране Литературии», программы летнего чтения «Летние проЧтения».</w:t>
      </w:r>
    </w:p>
    <w:p w:rsidR="009124D3" w:rsidRPr="0083700B" w:rsidRDefault="00D961BF" w:rsidP="002E65E6">
      <w:pPr>
        <w:pStyle w:val="11"/>
        <w:shd w:val="clear" w:color="auto" w:fill="auto"/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t>С целью формирования у населения читательской и информационной культуры,</w:t>
      </w:r>
      <w:r w:rsidR="001642F7">
        <w:rPr>
          <w:rStyle w:val="115pt"/>
          <w:rFonts w:ascii="Times New Roman" w:hAnsi="Times New Roman" w:cs="Times New Roman"/>
          <w:sz w:val="26"/>
          <w:szCs w:val="26"/>
        </w:rPr>
        <w:t xml:space="preserve"> 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воспитания социального поведения, библиотеки реализуют систему разнообразных форм мероприятий, таких как литературные гостиные, творческие встречи с интересными людьми, сюжетные </w:t>
      </w:r>
      <w:r w:rsidR="00CE0A63">
        <w:rPr>
          <w:rStyle w:val="115pt"/>
          <w:rFonts w:ascii="Times New Roman" w:hAnsi="Times New Roman" w:cs="Times New Roman"/>
          <w:sz w:val="26"/>
          <w:szCs w:val="26"/>
        </w:rPr>
        <w:t xml:space="preserve">литературные игры-путешествия, 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>беседы, обзоры книг, настольные и настенные литерату</w:t>
      </w:r>
      <w:r w:rsidR="00693A9E" w:rsidRPr="0083700B">
        <w:rPr>
          <w:rStyle w:val="115pt"/>
          <w:rFonts w:ascii="Times New Roman" w:hAnsi="Times New Roman" w:cs="Times New Roman"/>
          <w:sz w:val="26"/>
          <w:szCs w:val="26"/>
        </w:rPr>
        <w:t>рные и краеведческие игры.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 С помощью таких форм решаются задачи приобщения населения к чтению, книге, библиотеке, литературно-художественному развитию, нравственному и патриотическому воспитанию.</w:t>
      </w:r>
    </w:p>
    <w:p w:rsidR="00CC7DCC" w:rsidRPr="0083700B" w:rsidRDefault="001642F7" w:rsidP="002E65E6">
      <w:pPr>
        <w:pStyle w:val="11"/>
        <w:shd w:val="clear" w:color="auto" w:fill="auto"/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>
        <w:rPr>
          <w:rStyle w:val="115pt"/>
          <w:rFonts w:ascii="Times New Roman" w:hAnsi="Times New Roman" w:cs="Times New Roman"/>
          <w:sz w:val="26"/>
          <w:szCs w:val="26"/>
        </w:rPr>
        <w:t xml:space="preserve">На протяжении </w:t>
      </w:r>
      <w:r w:rsidR="00D961BF" w:rsidRPr="0083700B">
        <w:rPr>
          <w:rStyle w:val="115pt"/>
          <w:rFonts w:ascii="Times New Roman" w:hAnsi="Times New Roman" w:cs="Times New Roman"/>
          <w:sz w:val="26"/>
          <w:szCs w:val="26"/>
        </w:rPr>
        <w:t>последних лет происходит расширен</w:t>
      </w:r>
      <w:r w:rsidR="009D64A9" w:rsidRPr="0083700B">
        <w:rPr>
          <w:rStyle w:val="115pt"/>
          <w:rFonts w:ascii="Times New Roman" w:hAnsi="Times New Roman" w:cs="Times New Roman"/>
          <w:sz w:val="26"/>
          <w:szCs w:val="26"/>
        </w:rPr>
        <w:t>ие клубной деятельности, углублё</w:t>
      </w:r>
      <w:r w:rsidR="00D961BF" w:rsidRPr="0083700B">
        <w:rPr>
          <w:rStyle w:val="115pt"/>
          <w:rFonts w:ascii="Times New Roman" w:hAnsi="Times New Roman" w:cs="Times New Roman"/>
          <w:sz w:val="26"/>
          <w:szCs w:val="26"/>
        </w:rPr>
        <w:t>нное изучение её методики, повышение е</w:t>
      </w:r>
      <w:r w:rsidR="009D64A9" w:rsidRPr="0083700B">
        <w:rPr>
          <w:rStyle w:val="115pt"/>
          <w:rFonts w:ascii="Times New Roman" w:hAnsi="Times New Roman" w:cs="Times New Roman"/>
          <w:sz w:val="26"/>
          <w:szCs w:val="26"/>
        </w:rPr>
        <w:t>ё</w:t>
      </w:r>
      <w:r w:rsidR="00D961BF"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 качества и эффективности в развитии творческой читательской деятельности, </w:t>
      </w:r>
      <w:r w:rsidR="00AC397A"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позволило создать </w:t>
      </w:r>
      <w:r w:rsidR="00CC7DCC" w:rsidRPr="0083700B">
        <w:rPr>
          <w:rStyle w:val="115pt"/>
          <w:rFonts w:ascii="Times New Roman" w:hAnsi="Times New Roman" w:cs="Times New Roman"/>
          <w:sz w:val="26"/>
          <w:szCs w:val="26"/>
        </w:rPr>
        <w:t>двенадцать</w:t>
      </w:r>
      <w:r>
        <w:rPr>
          <w:rStyle w:val="115pt"/>
          <w:rFonts w:ascii="Times New Roman" w:hAnsi="Times New Roman" w:cs="Times New Roman"/>
          <w:sz w:val="26"/>
          <w:szCs w:val="26"/>
        </w:rPr>
        <w:t xml:space="preserve"> </w:t>
      </w:r>
      <w:r w:rsidR="00D961BF" w:rsidRPr="0083700B">
        <w:rPr>
          <w:rStyle w:val="115pt"/>
          <w:rFonts w:ascii="Times New Roman" w:hAnsi="Times New Roman" w:cs="Times New Roman"/>
          <w:sz w:val="26"/>
          <w:szCs w:val="26"/>
        </w:rPr>
        <w:t>постоянно действующих клубных формирований.</w:t>
      </w:r>
    </w:p>
    <w:p w:rsidR="00AF5BED" w:rsidRDefault="00CC7DCC" w:rsidP="002E65E6">
      <w:pPr>
        <w:pStyle w:val="2"/>
        <w:shd w:val="clear" w:color="auto" w:fill="auto"/>
        <w:tabs>
          <w:tab w:val="left" w:pos="159"/>
        </w:tabs>
        <w:spacing w:after="0" w:line="240" w:lineRule="auto"/>
        <w:ind w:firstLine="567"/>
        <w:jc w:val="both"/>
        <w:rPr>
          <w:sz w:val="26"/>
          <w:szCs w:val="26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t>В последнее время большое значение придается работе с людьми с ограниченными физическими возможностями.</w:t>
      </w:r>
      <w:r w:rsidR="001642F7">
        <w:rPr>
          <w:rStyle w:val="115pt"/>
          <w:rFonts w:ascii="Times New Roman" w:hAnsi="Times New Roman" w:cs="Times New Roman"/>
          <w:sz w:val="26"/>
          <w:szCs w:val="26"/>
        </w:rPr>
        <w:t xml:space="preserve"> </w:t>
      </w:r>
      <w:r w:rsidRPr="0083700B">
        <w:rPr>
          <w:sz w:val="26"/>
          <w:szCs w:val="26"/>
        </w:rPr>
        <w:t>Ведется сотрудничество с Областной библиотекой для слепых и слабовидящих по</w:t>
      </w:r>
      <w:r w:rsidR="001642F7">
        <w:rPr>
          <w:sz w:val="26"/>
          <w:szCs w:val="26"/>
        </w:rPr>
        <w:t xml:space="preserve"> </w:t>
      </w:r>
      <w:r w:rsidRPr="0083700B">
        <w:rPr>
          <w:sz w:val="26"/>
          <w:szCs w:val="26"/>
        </w:rPr>
        <w:t>предоставлению литературы на разных видах носителей для данной категории</w:t>
      </w:r>
      <w:r w:rsidR="001642F7">
        <w:rPr>
          <w:sz w:val="26"/>
          <w:szCs w:val="26"/>
        </w:rPr>
        <w:t xml:space="preserve">. Расширяется обслуживание </w:t>
      </w:r>
      <w:r w:rsidRPr="0083700B">
        <w:rPr>
          <w:sz w:val="26"/>
          <w:szCs w:val="26"/>
        </w:rPr>
        <w:t xml:space="preserve">на дому людей с ограниченными </w:t>
      </w:r>
      <w:r w:rsidR="00EE4F82" w:rsidRPr="0083700B">
        <w:rPr>
          <w:sz w:val="26"/>
          <w:szCs w:val="26"/>
        </w:rPr>
        <w:t xml:space="preserve">физическими </w:t>
      </w:r>
      <w:r w:rsidRPr="0083700B">
        <w:rPr>
          <w:sz w:val="26"/>
          <w:szCs w:val="26"/>
        </w:rPr>
        <w:t>возможностями</w:t>
      </w:r>
      <w:r w:rsidR="00EE4F82" w:rsidRPr="0083700B">
        <w:rPr>
          <w:sz w:val="26"/>
          <w:szCs w:val="26"/>
        </w:rPr>
        <w:t>. Количество таких людей</w:t>
      </w:r>
      <w:r w:rsidR="001642F7">
        <w:rPr>
          <w:sz w:val="26"/>
          <w:szCs w:val="26"/>
        </w:rPr>
        <w:t xml:space="preserve"> составило </w:t>
      </w:r>
      <w:r w:rsidR="0074362A">
        <w:rPr>
          <w:sz w:val="26"/>
          <w:szCs w:val="26"/>
        </w:rPr>
        <w:t>25</w:t>
      </w:r>
      <w:r w:rsidR="00F416E7" w:rsidRPr="0083700B">
        <w:rPr>
          <w:sz w:val="26"/>
          <w:szCs w:val="26"/>
        </w:rPr>
        <w:t xml:space="preserve"> чел</w:t>
      </w:r>
      <w:r w:rsidR="00EE4F82" w:rsidRPr="0083700B">
        <w:rPr>
          <w:sz w:val="26"/>
          <w:szCs w:val="26"/>
        </w:rPr>
        <w:t>.</w:t>
      </w:r>
      <w:r w:rsidR="00EB474F">
        <w:rPr>
          <w:sz w:val="26"/>
          <w:szCs w:val="26"/>
        </w:rPr>
        <w:t xml:space="preserve"> </w:t>
      </w:r>
      <w:r w:rsidR="00F458BA">
        <w:rPr>
          <w:sz w:val="26"/>
          <w:szCs w:val="26"/>
        </w:rPr>
        <w:t>Но проблемой является</w:t>
      </w:r>
      <w:r w:rsidR="00EE4F82" w:rsidRPr="0083700B">
        <w:rPr>
          <w:sz w:val="26"/>
          <w:szCs w:val="26"/>
        </w:rPr>
        <w:t xml:space="preserve"> беспрепятственный доступ данной категории людей в библиотеки. </w:t>
      </w:r>
      <w:r w:rsidR="004749E5" w:rsidRPr="0083700B">
        <w:rPr>
          <w:sz w:val="26"/>
          <w:szCs w:val="26"/>
        </w:rPr>
        <w:t>Причиной является недостаточное финансирован</w:t>
      </w:r>
      <w:r w:rsidR="00F416E7" w:rsidRPr="0083700B">
        <w:rPr>
          <w:sz w:val="26"/>
          <w:szCs w:val="26"/>
        </w:rPr>
        <w:t>ие на переоборудование учреждений</w:t>
      </w:r>
      <w:r w:rsidR="004749E5" w:rsidRPr="0083700B">
        <w:rPr>
          <w:sz w:val="26"/>
          <w:szCs w:val="26"/>
        </w:rPr>
        <w:t>.</w:t>
      </w:r>
    </w:p>
    <w:p w:rsidR="0074362A" w:rsidRPr="0074362A" w:rsidRDefault="00E74AA3" w:rsidP="002E65E6">
      <w:pPr>
        <w:pStyle w:val="2"/>
        <w:shd w:val="clear" w:color="auto" w:fill="auto"/>
        <w:tabs>
          <w:tab w:val="left" w:pos="159"/>
        </w:tabs>
        <w:spacing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Важное направление</w:t>
      </w:r>
      <w:r w:rsidR="0074362A">
        <w:rPr>
          <w:sz w:val="26"/>
          <w:szCs w:val="26"/>
        </w:rPr>
        <w:t xml:space="preserve"> </w:t>
      </w:r>
      <w:r w:rsidR="0074362A" w:rsidRPr="0074362A">
        <w:rPr>
          <w:sz w:val="26"/>
          <w:szCs w:val="26"/>
        </w:rPr>
        <w:t xml:space="preserve">деятельности библиотек </w:t>
      </w:r>
      <w:r>
        <w:rPr>
          <w:sz w:val="26"/>
          <w:szCs w:val="26"/>
        </w:rPr>
        <w:t xml:space="preserve">- </w:t>
      </w:r>
      <w:r w:rsidR="0074362A" w:rsidRPr="0074362A">
        <w:rPr>
          <w:sz w:val="26"/>
          <w:szCs w:val="26"/>
        </w:rPr>
        <w:t>обеспечение свободного (бесплатного, комфортного, правомерного) доступа граждан к национальному библиотечному фонду через сеть Интернет и мобильные приложения.</w:t>
      </w:r>
      <w:r w:rsidR="0074362A">
        <w:rPr>
          <w:sz w:val="26"/>
          <w:szCs w:val="26"/>
        </w:rPr>
        <w:t xml:space="preserve"> </w:t>
      </w:r>
      <w:r w:rsidR="00BA04DB">
        <w:rPr>
          <w:sz w:val="26"/>
          <w:szCs w:val="26"/>
        </w:rPr>
        <w:t xml:space="preserve">                                                        </w:t>
      </w:r>
      <w:r w:rsidR="0074362A">
        <w:rPr>
          <w:sz w:val="26"/>
          <w:szCs w:val="26"/>
        </w:rPr>
        <w:t xml:space="preserve">Усть-Катавская ЦБС заключила </w:t>
      </w:r>
      <w:r w:rsidR="00010228">
        <w:rPr>
          <w:sz w:val="26"/>
          <w:szCs w:val="26"/>
        </w:rPr>
        <w:t xml:space="preserve">договор с Национальной </w:t>
      </w:r>
      <w:r w:rsidR="0074362A" w:rsidRPr="0074362A">
        <w:rPr>
          <w:sz w:val="26"/>
          <w:szCs w:val="26"/>
        </w:rPr>
        <w:t>Электронной библиотекой</w:t>
      </w:r>
      <w:r w:rsidR="00010228">
        <w:rPr>
          <w:sz w:val="26"/>
          <w:szCs w:val="26"/>
        </w:rPr>
        <w:t xml:space="preserve">. </w:t>
      </w:r>
      <w:r w:rsidR="0074362A" w:rsidRPr="0074362A">
        <w:rPr>
          <w:sz w:val="26"/>
          <w:szCs w:val="26"/>
        </w:rPr>
        <w:t>Ведется ра</w:t>
      </w:r>
      <w:r w:rsidR="00010228">
        <w:rPr>
          <w:sz w:val="26"/>
          <w:szCs w:val="26"/>
        </w:rPr>
        <w:t xml:space="preserve">бота по предоставлению доступа </w:t>
      </w:r>
      <w:r w:rsidR="0074362A" w:rsidRPr="0074362A">
        <w:rPr>
          <w:sz w:val="26"/>
          <w:szCs w:val="26"/>
        </w:rPr>
        <w:t>к данному фонду. Открыт удаленный читальный зал Президентской библиотеки им. Б.Ельцина.</w:t>
      </w:r>
    </w:p>
    <w:p w:rsidR="00D961BF" w:rsidRDefault="00D961BF" w:rsidP="002E65E6">
      <w:pPr>
        <w:pStyle w:val="11"/>
        <w:shd w:val="clear" w:color="auto" w:fill="auto"/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lastRenderedPageBreak/>
        <w:t>Осознание важности библиотечного обслуживания населения, повышение потребности в общей и информационной культуре, в том числе быстрое развитие средств хран</w:t>
      </w:r>
      <w:r w:rsidR="009D64A9" w:rsidRPr="0083700B">
        <w:rPr>
          <w:rStyle w:val="115pt"/>
          <w:rFonts w:ascii="Times New Roman" w:hAnsi="Times New Roman" w:cs="Times New Roman"/>
          <w:sz w:val="26"/>
          <w:szCs w:val="26"/>
        </w:rPr>
        <w:t>ения и передачи информации - всё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 это требует дальнейшего развития и организации библиотечно-информационного обслуживания. При этом важную роль должна сыграть поддержка чтения и книги на муниципальном уровне.</w:t>
      </w:r>
    </w:p>
    <w:p w:rsidR="00D961BF" w:rsidRPr="0083700B" w:rsidRDefault="00D961BF" w:rsidP="002E65E6">
      <w:pPr>
        <w:pStyle w:val="11"/>
        <w:shd w:val="clear" w:color="auto" w:fill="auto"/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t>В настоящее время приоритетным направлением предоставления библиотечных услуг пользователям стали:</w:t>
      </w:r>
    </w:p>
    <w:p w:rsidR="00A03D7A" w:rsidRPr="0083700B" w:rsidRDefault="009D64A9" w:rsidP="002E65E6">
      <w:pPr>
        <w:pStyle w:val="11"/>
        <w:shd w:val="clear" w:color="auto" w:fill="auto"/>
        <w:tabs>
          <w:tab w:val="left" w:pos="1077"/>
        </w:tabs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- </w:t>
      </w:r>
      <w:r w:rsidR="00D961BF"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обеспечение свободного доступа к </w:t>
      </w:r>
      <w:r w:rsidR="006252F1"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социально-значимой </w:t>
      </w:r>
      <w:r w:rsidR="00D961BF" w:rsidRPr="0083700B">
        <w:rPr>
          <w:rStyle w:val="115pt"/>
          <w:rFonts w:ascii="Times New Roman" w:hAnsi="Times New Roman" w:cs="Times New Roman"/>
          <w:sz w:val="26"/>
          <w:szCs w:val="26"/>
        </w:rPr>
        <w:t>информации;</w:t>
      </w:r>
    </w:p>
    <w:p w:rsidR="00A03D7A" w:rsidRPr="0083700B" w:rsidRDefault="00A03D7A" w:rsidP="002E65E6">
      <w:pPr>
        <w:pStyle w:val="11"/>
        <w:shd w:val="clear" w:color="auto" w:fill="auto"/>
        <w:tabs>
          <w:tab w:val="left" w:pos="1077"/>
        </w:tabs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- </w:t>
      </w:r>
      <w:r w:rsidRPr="0083700B">
        <w:rPr>
          <w:rFonts w:ascii="Times New Roman" w:hAnsi="Times New Roman" w:cs="Times New Roman"/>
          <w:sz w:val="26"/>
          <w:szCs w:val="26"/>
          <w:lang w:eastAsia="ru-RU"/>
        </w:rPr>
        <w:t>о</w:t>
      </w:r>
      <w:r w:rsidRPr="0083700B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рганизация возможности ознакомления с образцами литературы, результатами научно-исследовательской и творческой деятельности;</w:t>
      </w:r>
    </w:p>
    <w:p w:rsidR="00574BB2" w:rsidRPr="0083700B" w:rsidRDefault="009D64A9" w:rsidP="002E65E6">
      <w:pPr>
        <w:pStyle w:val="11"/>
        <w:shd w:val="clear" w:color="auto" w:fill="auto"/>
        <w:tabs>
          <w:tab w:val="left" w:pos="1077"/>
        </w:tabs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- </w:t>
      </w:r>
      <w:r w:rsidR="00D961BF" w:rsidRPr="0083700B">
        <w:rPr>
          <w:rStyle w:val="115pt"/>
          <w:rFonts w:ascii="Times New Roman" w:hAnsi="Times New Roman" w:cs="Times New Roman"/>
          <w:sz w:val="26"/>
          <w:szCs w:val="26"/>
        </w:rPr>
        <w:t>реализация досуговых потребностей читателей, развитие их творческой читательской деятельности не только в сфере массовой работы, но и во всех без исключения процессах и формах пользования библиотекой.</w:t>
      </w:r>
    </w:p>
    <w:p w:rsidR="00D961BF" w:rsidRPr="0083700B" w:rsidRDefault="00D961BF" w:rsidP="002E65E6">
      <w:pPr>
        <w:pStyle w:val="11"/>
        <w:shd w:val="clear" w:color="auto" w:fill="auto"/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t>Эти приоритеты обусловлены тем, что одним из важнейших условий совершенствования и модернизации библиотечного обслуживания является возможность оперативного, бес</w:t>
      </w:r>
      <w:r w:rsidR="00715B9B" w:rsidRPr="0083700B">
        <w:rPr>
          <w:rStyle w:val="115pt"/>
          <w:rFonts w:ascii="Times New Roman" w:hAnsi="Times New Roman" w:cs="Times New Roman"/>
          <w:sz w:val="26"/>
          <w:szCs w:val="26"/>
        </w:rPr>
        <w:t>препятственного получения необходимых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 документов, развития и внедрения новейших электронных технологий обработки, хранения и поиска информации, обслуживания читателей в соответс</w:t>
      </w:r>
      <w:r w:rsidR="00715B9B"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твии с требованиями 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>методик развития</w:t>
      </w:r>
      <w:r w:rsidR="00B60A25" w:rsidRPr="0083700B">
        <w:rPr>
          <w:rStyle w:val="115pt"/>
          <w:rFonts w:ascii="Times New Roman" w:hAnsi="Times New Roman" w:cs="Times New Roman"/>
          <w:sz w:val="26"/>
          <w:szCs w:val="26"/>
        </w:rPr>
        <w:t>,</w:t>
      </w:r>
      <w:r w:rsidR="00CE0A63">
        <w:rPr>
          <w:rStyle w:val="115pt"/>
          <w:rFonts w:ascii="Times New Roman" w:hAnsi="Times New Roman" w:cs="Times New Roman"/>
          <w:sz w:val="26"/>
          <w:szCs w:val="26"/>
        </w:rPr>
        <w:t xml:space="preserve"> 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>творческой индивидуальности.</w:t>
      </w:r>
    </w:p>
    <w:p w:rsidR="00D961BF" w:rsidRPr="0083700B" w:rsidRDefault="00D961BF" w:rsidP="002E65E6">
      <w:pPr>
        <w:pStyle w:val="11"/>
        <w:shd w:val="clear" w:color="auto" w:fill="auto"/>
        <w:tabs>
          <w:tab w:val="left" w:leader="underscore" w:pos="1998"/>
          <w:tab w:val="left" w:leader="underscore" w:pos="3678"/>
        </w:tabs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83700B">
        <w:rPr>
          <w:rStyle w:val="115pt1"/>
          <w:rFonts w:ascii="Times New Roman" w:hAnsi="Times New Roman" w:cs="Times New Roman"/>
          <w:sz w:val="26"/>
          <w:szCs w:val="26"/>
          <w:u w:val="none"/>
        </w:rPr>
        <w:t>В ход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е реализации </w:t>
      </w:r>
      <w:r w:rsidRPr="0083700B">
        <w:rPr>
          <w:rStyle w:val="115pt1"/>
          <w:rFonts w:ascii="Times New Roman" w:hAnsi="Times New Roman" w:cs="Times New Roman"/>
          <w:sz w:val="26"/>
          <w:szCs w:val="26"/>
          <w:u w:val="none"/>
        </w:rPr>
        <w:t>настоящ</w:t>
      </w:r>
      <w:r w:rsidR="000B1B61">
        <w:rPr>
          <w:rStyle w:val="115pt"/>
          <w:rFonts w:ascii="Times New Roman" w:hAnsi="Times New Roman" w:cs="Times New Roman"/>
          <w:sz w:val="26"/>
          <w:szCs w:val="26"/>
        </w:rPr>
        <w:t>ей п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>одпрограммы необходимо максимально использовать существующие возможности библиотеки для сохранения численности пользователей и интереса населения к библиотеке.</w:t>
      </w:r>
    </w:p>
    <w:p w:rsidR="00D961BF" w:rsidRPr="0083700B" w:rsidRDefault="00D961BF" w:rsidP="002E65E6">
      <w:pPr>
        <w:pStyle w:val="11"/>
        <w:shd w:val="clear" w:color="auto" w:fill="auto"/>
        <w:tabs>
          <w:tab w:val="left" w:pos="6453"/>
        </w:tabs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t>К</w:t>
      </w:r>
      <w:r w:rsidRPr="0083700B">
        <w:rPr>
          <w:rStyle w:val="115pt1"/>
          <w:rFonts w:ascii="Times New Roman" w:hAnsi="Times New Roman" w:cs="Times New Roman"/>
          <w:sz w:val="26"/>
          <w:szCs w:val="26"/>
          <w:u w:val="none"/>
        </w:rPr>
        <w:t>ачеств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>ен</w:t>
      </w:r>
      <w:r w:rsidRPr="0083700B">
        <w:rPr>
          <w:rStyle w:val="115pt1"/>
          <w:rFonts w:ascii="Times New Roman" w:hAnsi="Times New Roman" w:cs="Times New Roman"/>
          <w:sz w:val="26"/>
          <w:szCs w:val="26"/>
          <w:u w:val="none"/>
        </w:rPr>
        <w:t>ная орган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>иза</w:t>
      </w:r>
      <w:r w:rsidRPr="0083700B">
        <w:rPr>
          <w:rStyle w:val="115pt1"/>
          <w:rFonts w:ascii="Times New Roman" w:hAnsi="Times New Roman" w:cs="Times New Roman"/>
          <w:sz w:val="26"/>
          <w:szCs w:val="26"/>
          <w:u w:val="none"/>
        </w:rPr>
        <w:t>ц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ия библиотечных услуг формирует интеллектуальный стратегический ресурс, определяющий уровень социально-экономического развития округа. Поэтому оптимальное сбалансированное комплектование - важный приоритет развития не только библиотек, но и округа в целом. </w:t>
      </w:r>
    </w:p>
    <w:p w:rsidR="00D961BF" w:rsidRPr="0083700B" w:rsidRDefault="00D961BF" w:rsidP="002E65E6">
      <w:pPr>
        <w:pStyle w:val="11"/>
        <w:shd w:val="clear" w:color="auto" w:fill="auto"/>
        <w:tabs>
          <w:tab w:val="left" w:pos="6453"/>
        </w:tabs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Необходимо существенное увеличение финансирования расходов на периодические издания и комплектование лучшими изданиями в </w:t>
      </w:r>
      <w:r w:rsidR="00A03D7A"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печатном и электронном </w:t>
      </w:r>
      <w:r w:rsidR="00413197"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форматах, </w:t>
      </w:r>
      <w:r w:rsidR="00A03D7A" w:rsidRPr="0083700B">
        <w:rPr>
          <w:rStyle w:val="115pt"/>
          <w:rFonts w:ascii="Times New Roman" w:hAnsi="Times New Roman" w:cs="Times New Roman"/>
          <w:sz w:val="26"/>
          <w:szCs w:val="26"/>
        </w:rPr>
        <w:t>на улучшение материально - технической базы</w:t>
      </w:r>
      <w:r w:rsidR="00413197"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 библиотек, которая уже не соответствует современным требованиям пользователей, на внедрение новых информационных технологий для беспрепятственного доступа к информации, на капитальные ремонты для комфортного и безопасного обслуживания пользователей. </w:t>
      </w:r>
    </w:p>
    <w:p w:rsidR="00D961BF" w:rsidRPr="0083700B" w:rsidRDefault="00B60A25" w:rsidP="002E65E6">
      <w:pPr>
        <w:pStyle w:val="11"/>
        <w:shd w:val="clear" w:color="auto" w:fill="auto"/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Предусмотренные </w:t>
      </w:r>
      <w:r w:rsidR="000B1B61">
        <w:rPr>
          <w:rStyle w:val="115pt"/>
          <w:rFonts w:ascii="Times New Roman" w:hAnsi="Times New Roman" w:cs="Times New Roman"/>
          <w:sz w:val="26"/>
          <w:szCs w:val="26"/>
        </w:rPr>
        <w:t>п</w:t>
      </w:r>
      <w:r w:rsidR="00D961BF" w:rsidRPr="0083700B">
        <w:rPr>
          <w:rStyle w:val="115pt"/>
          <w:rFonts w:ascii="Times New Roman" w:hAnsi="Times New Roman" w:cs="Times New Roman"/>
          <w:sz w:val="26"/>
          <w:szCs w:val="26"/>
        </w:rPr>
        <w:t>одпрограммой организационные мероприятия направлены на повышение эффективности библиоте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>чной деятельности и повышение её</w:t>
      </w:r>
      <w:r w:rsidR="00D961BF"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 качественного уровня.</w:t>
      </w:r>
    </w:p>
    <w:p w:rsidR="00D961BF" w:rsidRPr="0083700B" w:rsidRDefault="000B1B61" w:rsidP="002E65E6">
      <w:pPr>
        <w:pStyle w:val="11"/>
        <w:shd w:val="clear" w:color="auto" w:fill="auto"/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>
        <w:rPr>
          <w:rStyle w:val="115pt"/>
          <w:rFonts w:ascii="Times New Roman" w:hAnsi="Times New Roman" w:cs="Times New Roman"/>
          <w:sz w:val="26"/>
          <w:szCs w:val="26"/>
        </w:rPr>
        <w:t>Мероприятия п</w:t>
      </w:r>
      <w:r w:rsidR="00D961BF" w:rsidRPr="0083700B">
        <w:rPr>
          <w:rStyle w:val="115pt"/>
          <w:rFonts w:ascii="Times New Roman" w:hAnsi="Times New Roman" w:cs="Times New Roman"/>
          <w:sz w:val="26"/>
          <w:szCs w:val="26"/>
        </w:rPr>
        <w:t>одпрограммы направлены на решение проблем в библиотеках                          Усть-Катавского городского округа, а именно:</w:t>
      </w:r>
    </w:p>
    <w:p w:rsidR="00D961BF" w:rsidRPr="0083700B" w:rsidRDefault="00B60A25" w:rsidP="002E65E6">
      <w:pPr>
        <w:pStyle w:val="11"/>
        <w:shd w:val="clear" w:color="auto" w:fill="auto"/>
        <w:tabs>
          <w:tab w:val="left" w:pos="894"/>
        </w:tabs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- </w:t>
      </w:r>
      <w:r w:rsidR="00D961BF" w:rsidRPr="0083700B">
        <w:rPr>
          <w:rStyle w:val="115pt"/>
          <w:rFonts w:ascii="Times New Roman" w:hAnsi="Times New Roman" w:cs="Times New Roman"/>
          <w:sz w:val="26"/>
          <w:szCs w:val="26"/>
        </w:rPr>
        <w:t>несоответствие материально-технической базы библиотек современным условиям;</w:t>
      </w:r>
    </w:p>
    <w:p w:rsidR="00D961BF" w:rsidRPr="0083700B" w:rsidRDefault="00B60A25" w:rsidP="002E65E6">
      <w:pPr>
        <w:pStyle w:val="11"/>
        <w:shd w:val="clear" w:color="auto" w:fill="auto"/>
        <w:tabs>
          <w:tab w:val="left" w:pos="894"/>
        </w:tabs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- </w:t>
      </w:r>
      <w:r w:rsidR="00D961BF" w:rsidRPr="0083700B">
        <w:rPr>
          <w:rStyle w:val="115pt"/>
          <w:rFonts w:ascii="Times New Roman" w:hAnsi="Times New Roman" w:cs="Times New Roman"/>
          <w:sz w:val="26"/>
          <w:szCs w:val="26"/>
        </w:rPr>
        <w:t>ограниченное поступление фонда документов на различных носителях;</w:t>
      </w:r>
    </w:p>
    <w:p w:rsidR="00D961BF" w:rsidRPr="0083700B" w:rsidRDefault="00B60A25" w:rsidP="002E65E6">
      <w:pPr>
        <w:pStyle w:val="11"/>
        <w:shd w:val="clear" w:color="auto" w:fill="auto"/>
        <w:tabs>
          <w:tab w:val="left" w:pos="1033"/>
        </w:tabs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- </w:t>
      </w:r>
      <w:r w:rsidR="00D961BF" w:rsidRPr="0083700B">
        <w:rPr>
          <w:rStyle w:val="115pt"/>
          <w:rFonts w:ascii="Times New Roman" w:hAnsi="Times New Roman" w:cs="Times New Roman"/>
          <w:sz w:val="26"/>
          <w:szCs w:val="26"/>
        </w:rPr>
        <w:t>недостаточная степень удовлетворенности многообразием библиотечных</w:t>
      </w:r>
      <w:r w:rsidR="00CE0A63">
        <w:rPr>
          <w:rStyle w:val="115pt"/>
          <w:rFonts w:ascii="Times New Roman" w:hAnsi="Times New Roman" w:cs="Times New Roman"/>
          <w:sz w:val="26"/>
          <w:szCs w:val="26"/>
        </w:rPr>
        <w:t xml:space="preserve"> </w:t>
      </w:r>
      <w:r w:rsidR="00D961BF" w:rsidRPr="0083700B">
        <w:rPr>
          <w:rStyle w:val="115pt"/>
          <w:rFonts w:ascii="Times New Roman" w:hAnsi="Times New Roman" w:cs="Times New Roman"/>
          <w:sz w:val="26"/>
          <w:szCs w:val="26"/>
        </w:rPr>
        <w:t>услуг;</w:t>
      </w:r>
    </w:p>
    <w:p w:rsidR="00D961BF" w:rsidRPr="0083700B" w:rsidRDefault="00B60A25" w:rsidP="002E65E6">
      <w:pPr>
        <w:pStyle w:val="11"/>
        <w:shd w:val="clear" w:color="auto" w:fill="auto"/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- </w:t>
      </w:r>
      <w:r w:rsidR="00D961BF" w:rsidRPr="0083700B">
        <w:rPr>
          <w:rStyle w:val="115pt"/>
          <w:rFonts w:ascii="Times New Roman" w:hAnsi="Times New Roman" w:cs="Times New Roman"/>
          <w:sz w:val="26"/>
          <w:szCs w:val="26"/>
        </w:rPr>
        <w:t>ограниченность возможностей широкого предоставления населению информационных ресурсов;</w:t>
      </w:r>
    </w:p>
    <w:p w:rsidR="00D961BF" w:rsidRPr="0083700B" w:rsidRDefault="00B60A25" w:rsidP="002E65E6">
      <w:pPr>
        <w:pStyle w:val="11"/>
        <w:shd w:val="clear" w:color="auto" w:fill="auto"/>
        <w:tabs>
          <w:tab w:val="left" w:pos="1029"/>
        </w:tabs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- </w:t>
      </w:r>
      <w:r w:rsidR="00D961BF" w:rsidRPr="0083700B">
        <w:rPr>
          <w:rStyle w:val="115pt"/>
          <w:rFonts w:ascii="Times New Roman" w:hAnsi="Times New Roman" w:cs="Times New Roman"/>
          <w:sz w:val="26"/>
          <w:szCs w:val="26"/>
        </w:rPr>
        <w:t>становление рынка интеллектуальных услуг, которое вызвано активным развитием электронных коммуникативных систем.</w:t>
      </w:r>
    </w:p>
    <w:p w:rsidR="00B122BC" w:rsidRDefault="00D961BF" w:rsidP="002E65E6">
      <w:pPr>
        <w:pStyle w:val="11"/>
        <w:shd w:val="clear" w:color="auto" w:fill="auto"/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lastRenderedPageBreak/>
        <w:t>Для усп</w:t>
      </w:r>
      <w:r w:rsidR="00010228">
        <w:rPr>
          <w:rStyle w:val="115pt"/>
          <w:rFonts w:ascii="Times New Roman" w:hAnsi="Times New Roman" w:cs="Times New Roman"/>
          <w:sz w:val="26"/>
          <w:szCs w:val="26"/>
        </w:rPr>
        <w:t>ешного решения задач настоящей п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>одпрограммы и предоставления качественных информационных услуг необходимо соответствующее финансирование, современное укрепление материально-технической базы муниципального учреждения, оснащение современными техническими и информационными средствами, системное комплектование библиотечного фонда, обеспечение к нему доступа и сохранности в процессе его использования.</w:t>
      </w:r>
    </w:p>
    <w:p w:rsidR="00010228" w:rsidRDefault="00010228" w:rsidP="002E65E6">
      <w:pPr>
        <w:pStyle w:val="11"/>
        <w:shd w:val="clear" w:color="auto" w:fill="auto"/>
        <w:spacing w:before="0" w:line="240" w:lineRule="auto"/>
        <w:ind w:right="6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</w:p>
    <w:p w:rsidR="00B122BC" w:rsidRPr="0083700B" w:rsidRDefault="001F6F93" w:rsidP="002E65E6">
      <w:pPr>
        <w:pStyle w:val="13"/>
        <w:shd w:val="clear" w:color="auto" w:fill="auto"/>
        <w:spacing w:after="0" w:line="240" w:lineRule="auto"/>
        <w:ind w:right="280" w:firstLine="567"/>
        <w:jc w:val="center"/>
        <w:rPr>
          <w:sz w:val="26"/>
          <w:szCs w:val="26"/>
        </w:rPr>
      </w:pPr>
      <w:bookmarkStart w:id="0" w:name="bookmark2"/>
      <w:r w:rsidRPr="0083700B">
        <w:rPr>
          <w:sz w:val="26"/>
          <w:szCs w:val="26"/>
        </w:rPr>
        <w:t>2.Основные цели и задачи</w:t>
      </w:r>
      <w:bookmarkEnd w:id="0"/>
      <w:r w:rsidR="00BB7B3E">
        <w:rPr>
          <w:sz w:val="26"/>
          <w:szCs w:val="26"/>
        </w:rPr>
        <w:t xml:space="preserve"> подпрограммы</w:t>
      </w:r>
    </w:p>
    <w:p w:rsidR="00574BB2" w:rsidRPr="0083700B" w:rsidRDefault="00574BB2" w:rsidP="002E65E6">
      <w:pPr>
        <w:pStyle w:val="13"/>
        <w:shd w:val="clear" w:color="auto" w:fill="auto"/>
        <w:spacing w:after="0" w:line="240" w:lineRule="auto"/>
        <w:ind w:right="280" w:firstLine="567"/>
        <w:jc w:val="center"/>
        <w:rPr>
          <w:sz w:val="26"/>
          <w:szCs w:val="26"/>
        </w:rPr>
      </w:pPr>
    </w:p>
    <w:p w:rsidR="009124D3" w:rsidRPr="0083700B" w:rsidRDefault="00010228" w:rsidP="002E65E6">
      <w:pPr>
        <w:ind w:firstLine="567"/>
        <w:jc w:val="both"/>
        <w:rPr>
          <w:sz w:val="26"/>
          <w:szCs w:val="26"/>
        </w:rPr>
      </w:pPr>
      <w:r>
        <w:rPr>
          <w:rStyle w:val="115pt"/>
          <w:rFonts w:ascii="Times New Roman" w:hAnsi="Times New Roman" w:cs="Times New Roman"/>
          <w:sz w:val="26"/>
          <w:szCs w:val="26"/>
        </w:rPr>
        <w:t>Основной целью п</w:t>
      </w:r>
      <w:r w:rsidR="00D961BF" w:rsidRPr="00CE0A63">
        <w:rPr>
          <w:rStyle w:val="115pt"/>
          <w:rFonts w:ascii="Times New Roman" w:hAnsi="Times New Roman" w:cs="Times New Roman"/>
          <w:sz w:val="26"/>
          <w:szCs w:val="26"/>
        </w:rPr>
        <w:t>одпрограммы</w:t>
      </w:r>
      <w:r w:rsidR="00D961BF"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 является </w:t>
      </w:r>
      <w:r w:rsidR="00413197" w:rsidRPr="0083700B">
        <w:rPr>
          <w:rStyle w:val="115pt"/>
          <w:rFonts w:ascii="Times New Roman" w:hAnsi="Times New Roman" w:cs="Times New Roman"/>
          <w:sz w:val="26"/>
          <w:szCs w:val="26"/>
        </w:rPr>
        <w:t>с</w:t>
      </w:r>
      <w:r w:rsidR="00413197" w:rsidRPr="0083700B">
        <w:rPr>
          <w:sz w:val="26"/>
          <w:szCs w:val="26"/>
        </w:rPr>
        <w:t>охранение и развитие библиотек на территории Усть-Катавского городского округа</w:t>
      </w:r>
    </w:p>
    <w:p w:rsidR="008E09AE" w:rsidRDefault="00D961BF" w:rsidP="002E65E6">
      <w:pPr>
        <w:ind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 w:rsidRPr="00CE0A63">
        <w:rPr>
          <w:rStyle w:val="115pt"/>
          <w:rFonts w:ascii="Times New Roman" w:hAnsi="Times New Roman" w:cs="Times New Roman"/>
          <w:sz w:val="26"/>
          <w:szCs w:val="26"/>
        </w:rPr>
        <w:t>Для достижения поставленной цели необходимо решить следующие задачи:</w:t>
      </w:r>
    </w:p>
    <w:p w:rsidR="008E09AE" w:rsidRDefault="008E09AE" w:rsidP="002E65E6">
      <w:pPr>
        <w:ind w:firstLine="567"/>
        <w:jc w:val="both"/>
        <w:rPr>
          <w:sz w:val="26"/>
          <w:szCs w:val="26"/>
        </w:rPr>
      </w:pPr>
      <w:r>
        <w:rPr>
          <w:rStyle w:val="115pt"/>
          <w:rFonts w:ascii="Times New Roman" w:hAnsi="Times New Roman" w:cs="Times New Roman"/>
          <w:sz w:val="26"/>
          <w:szCs w:val="26"/>
        </w:rPr>
        <w:t>1.</w:t>
      </w:r>
      <w:r w:rsidR="00413197" w:rsidRPr="0083700B">
        <w:rPr>
          <w:sz w:val="26"/>
          <w:szCs w:val="26"/>
        </w:rPr>
        <w:t>Создание новых форм информационных услуг и обслуживания, основанные на широком применении информационно-коммуникационных технологий и нацеленные на повышение комфорта пользователей;</w:t>
      </w:r>
    </w:p>
    <w:p w:rsidR="008E09AE" w:rsidRDefault="008E09AE" w:rsidP="002E65E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413197" w:rsidRPr="0083700B">
        <w:rPr>
          <w:sz w:val="26"/>
          <w:szCs w:val="26"/>
        </w:rPr>
        <w:t>Обеспечение возможности просвещения и интеллектуального досуга для населения округа;</w:t>
      </w:r>
    </w:p>
    <w:p w:rsidR="008E09AE" w:rsidRDefault="008E09AE" w:rsidP="002E65E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413197" w:rsidRPr="0083700B">
        <w:rPr>
          <w:sz w:val="26"/>
          <w:szCs w:val="26"/>
        </w:rPr>
        <w:t xml:space="preserve">Приспособление внутреннего пространства библиотек к современным потребностям пользователей, создания условий для </w:t>
      </w:r>
      <w:r w:rsidR="00F416E7" w:rsidRPr="0083700B">
        <w:rPr>
          <w:sz w:val="26"/>
          <w:szCs w:val="26"/>
        </w:rPr>
        <w:t>«</w:t>
      </w:r>
      <w:r w:rsidR="00413197" w:rsidRPr="0083700B">
        <w:rPr>
          <w:sz w:val="26"/>
          <w:szCs w:val="26"/>
        </w:rPr>
        <w:t>безбарьерного</w:t>
      </w:r>
      <w:r w:rsidR="00F416E7" w:rsidRPr="0083700B">
        <w:rPr>
          <w:sz w:val="26"/>
          <w:szCs w:val="26"/>
        </w:rPr>
        <w:t>»</w:t>
      </w:r>
      <w:r w:rsidR="00413197" w:rsidRPr="0083700B">
        <w:rPr>
          <w:sz w:val="26"/>
          <w:szCs w:val="26"/>
        </w:rPr>
        <w:t xml:space="preserve"> общения;</w:t>
      </w:r>
    </w:p>
    <w:p w:rsidR="008E09AE" w:rsidRDefault="008E09AE" w:rsidP="002E65E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413197" w:rsidRPr="0083700B">
        <w:rPr>
          <w:sz w:val="26"/>
          <w:szCs w:val="26"/>
        </w:rPr>
        <w:t>Сохранение и развитие библиотечных фондов, отвечающих требованиям современных пользователей;</w:t>
      </w:r>
    </w:p>
    <w:p w:rsidR="008E09AE" w:rsidRDefault="008E09AE" w:rsidP="002E65E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F458BA">
        <w:rPr>
          <w:sz w:val="26"/>
          <w:szCs w:val="26"/>
        </w:rPr>
        <w:t xml:space="preserve">Комплектование </w:t>
      </w:r>
      <w:r w:rsidR="00413197" w:rsidRPr="005B4A3B">
        <w:rPr>
          <w:sz w:val="26"/>
          <w:szCs w:val="26"/>
        </w:rPr>
        <w:t>библиотек персоналом, отвечающего технологическим и информационным вызовам времени, в том числе на основе о</w:t>
      </w:r>
      <w:r w:rsidR="005B4A3B" w:rsidRPr="005B4A3B">
        <w:rPr>
          <w:sz w:val="26"/>
          <w:szCs w:val="26"/>
        </w:rPr>
        <w:t>бучения и переподготовки кадров;</w:t>
      </w:r>
    </w:p>
    <w:p w:rsidR="008E09AE" w:rsidRDefault="008E09AE" w:rsidP="002E65E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="00F458BA">
        <w:rPr>
          <w:sz w:val="26"/>
          <w:szCs w:val="26"/>
        </w:rPr>
        <w:t xml:space="preserve">Обеспечение быстрого и полного </w:t>
      </w:r>
      <w:r w:rsidR="005B4A3B" w:rsidRPr="005B4A3B">
        <w:rPr>
          <w:sz w:val="26"/>
          <w:szCs w:val="26"/>
        </w:rPr>
        <w:t>доступа к знаниям, информации, культурным ценностям жителям округа;</w:t>
      </w:r>
    </w:p>
    <w:p w:rsidR="008E09AE" w:rsidRDefault="008E09AE" w:rsidP="002E65E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7.</w:t>
      </w:r>
      <w:r w:rsidR="005B4A3B" w:rsidRPr="005B4A3B">
        <w:rPr>
          <w:sz w:val="26"/>
          <w:szCs w:val="26"/>
        </w:rPr>
        <w:t>Сохранение культурно-исторического наследия и его использование для воспитания и образования;</w:t>
      </w:r>
    </w:p>
    <w:p w:rsidR="008E09AE" w:rsidRDefault="008E09AE" w:rsidP="002E65E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="005B4A3B" w:rsidRPr="005B4A3B">
        <w:rPr>
          <w:sz w:val="26"/>
          <w:szCs w:val="26"/>
        </w:rPr>
        <w:t>Формирование информационной среды, благоприятной для становления личности.</w:t>
      </w:r>
    </w:p>
    <w:p w:rsidR="00105049" w:rsidRPr="00CE0A63" w:rsidRDefault="00F458BA" w:rsidP="002E65E6">
      <w:pPr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Сведения о целевых индикаторах </w:t>
      </w:r>
      <w:r w:rsidR="00105049">
        <w:rPr>
          <w:color w:val="000000"/>
          <w:sz w:val="26"/>
          <w:szCs w:val="26"/>
        </w:rPr>
        <w:t>и пок</w:t>
      </w:r>
      <w:r w:rsidR="008E09AE">
        <w:rPr>
          <w:color w:val="000000"/>
          <w:sz w:val="26"/>
          <w:szCs w:val="26"/>
        </w:rPr>
        <w:t>азателях подпрограммы приведены</w:t>
      </w:r>
      <w:r w:rsidR="00105049">
        <w:rPr>
          <w:color w:val="000000"/>
          <w:sz w:val="26"/>
          <w:szCs w:val="26"/>
        </w:rPr>
        <w:t xml:space="preserve"> </w:t>
      </w:r>
      <w:r w:rsidR="00105049" w:rsidRPr="00CE0A63">
        <w:rPr>
          <w:color w:val="000000"/>
          <w:sz w:val="26"/>
          <w:szCs w:val="26"/>
        </w:rPr>
        <w:t>в приложении 7 к муниципальной программе</w:t>
      </w:r>
      <w:r w:rsidR="00EB474F">
        <w:rPr>
          <w:color w:val="000000"/>
          <w:sz w:val="26"/>
          <w:szCs w:val="26"/>
        </w:rPr>
        <w:t xml:space="preserve"> </w:t>
      </w:r>
      <w:r w:rsidR="00105049" w:rsidRPr="00CE0A63">
        <w:rPr>
          <w:sz w:val="26"/>
          <w:szCs w:val="26"/>
        </w:rPr>
        <w:t>«Поддержка и развитие культуры в Усть-Ка</w:t>
      </w:r>
      <w:r w:rsidR="00EB474F">
        <w:rPr>
          <w:sz w:val="26"/>
          <w:szCs w:val="26"/>
        </w:rPr>
        <w:t>тавск</w:t>
      </w:r>
      <w:r w:rsidR="00A66695">
        <w:rPr>
          <w:sz w:val="26"/>
          <w:szCs w:val="26"/>
        </w:rPr>
        <w:t>ом городском округе на 2026-2028</w:t>
      </w:r>
      <w:r w:rsidR="00105049" w:rsidRPr="00CE0A63">
        <w:rPr>
          <w:sz w:val="26"/>
          <w:szCs w:val="26"/>
        </w:rPr>
        <w:t xml:space="preserve"> гг.»</w:t>
      </w:r>
    </w:p>
    <w:p w:rsidR="00574BB2" w:rsidRPr="00BB7B3E" w:rsidRDefault="00574BB2" w:rsidP="002E65E6">
      <w:pPr>
        <w:pStyle w:val="11"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574BB2" w:rsidRPr="00BB7B3E" w:rsidRDefault="00EF020B" w:rsidP="002E65E6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7B3E">
        <w:rPr>
          <w:rFonts w:ascii="Times New Roman" w:hAnsi="Times New Roman" w:cs="Times New Roman"/>
          <w:b/>
          <w:sz w:val="26"/>
          <w:szCs w:val="26"/>
        </w:rPr>
        <w:t>3.Сроки</w:t>
      </w:r>
      <w:r w:rsidR="00DB0B16">
        <w:rPr>
          <w:rFonts w:ascii="Times New Roman" w:hAnsi="Times New Roman" w:cs="Times New Roman"/>
          <w:b/>
          <w:sz w:val="26"/>
          <w:szCs w:val="26"/>
        </w:rPr>
        <w:t xml:space="preserve"> и этапы</w:t>
      </w:r>
      <w:r w:rsidRPr="00BB7B3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768E4" w:rsidRPr="00BB7B3E">
        <w:rPr>
          <w:rFonts w:ascii="Times New Roman" w:hAnsi="Times New Roman" w:cs="Times New Roman"/>
          <w:b/>
          <w:sz w:val="26"/>
          <w:szCs w:val="26"/>
        </w:rPr>
        <w:t>реализации</w:t>
      </w:r>
      <w:r w:rsidR="00BB7B3E" w:rsidRPr="00BB7B3E">
        <w:rPr>
          <w:rFonts w:ascii="Times New Roman" w:hAnsi="Times New Roman" w:cs="Times New Roman"/>
          <w:b/>
          <w:sz w:val="26"/>
          <w:szCs w:val="26"/>
        </w:rPr>
        <w:t xml:space="preserve"> подпрограммы</w:t>
      </w:r>
    </w:p>
    <w:p w:rsidR="009124D3" w:rsidRPr="0083700B" w:rsidRDefault="009124D3" w:rsidP="002E65E6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68E4" w:rsidRPr="0083700B" w:rsidRDefault="005714CC" w:rsidP="002E65E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Подпрограмма рассчитана </w:t>
      </w:r>
      <w:r w:rsidR="00DE5BC1">
        <w:rPr>
          <w:rFonts w:ascii="Times New Roman" w:hAnsi="Times New Roman" w:cs="Times New Roman"/>
          <w:sz w:val="26"/>
          <w:szCs w:val="26"/>
        </w:rPr>
        <w:t xml:space="preserve">на 3 года - </w:t>
      </w:r>
      <w:r w:rsidR="00A66695">
        <w:rPr>
          <w:rFonts w:ascii="Times New Roman" w:hAnsi="Times New Roman" w:cs="Times New Roman"/>
          <w:sz w:val="26"/>
          <w:szCs w:val="26"/>
        </w:rPr>
        <w:t>2026-2028</w:t>
      </w:r>
      <w:r w:rsidR="001768E4" w:rsidRPr="0083700B">
        <w:rPr>
          <w:rFonts w:ascii="Times New Roman" w:hAnsi="Times New Roman" w:cs="Times New Roman"/>
          <w:sz w:val="26"/>
          <w:szCs w:val="26"/>
        </w:rPr>
        <w:t xml:space="preserve"> гг. </w:t>
      </w:r>
    </w:p>
    <w:p w:rsidR="0087249B" w:rsidRDefault="001768E4" w:rsidP="002E65E6">
      <w:pPr>
        <w:pStyle w:val="a9"/>
        <w:spacing w:after="0"/>
        <w:ind w:left="0" w:firstLine="567"/>
        <w:jc w:val="both"/>
        <w:rPr>
          <w:sz w:val="26"/>
          <w:szCs w:val="26"/>
        </w:rPr>
      </w:pPr>
      <w:r w:rsidRPr="0083700B">
        <w:rPr>
          <w:sz w:val="26"/>
          <w:szCs w:val="26"/>
        </w:rPr>
        <w:t>Очередность выполне</w:t>
      </w:r>
      <w:r w:rsidR="00DE5BC1">
        <w:rPr>
          <w:sz w:val="26"/>
          <w:szCs w:val="26"/>
        </w:rPr>
        <w:t xml:space="preserve">ния мероприятий </w:t>
      </w:r>
      <w:r w:rsidRPr="0083700B">
        <w:rPr>
          <w:sz w:val="26"/>
          <w:szCs w:val="26"/>
        </w:rPr>
        <w:t>определ</w:t>
      </w:r>
      <w:r w:rsidR="00DE5BC1">
        <w:rPr>
          <w:sz w:val="26"/>
          <w:szCs w:val="26"/>
        </w:rPr>
        <w:t>яется исходя</w:t>
      </w:r>
      <w:r w:rsidRPr="0083700B">
        <w:rPr>
          <w:sz w:val="26"/>
          <w:szCs w:val="26"/>
        </w:rPr>
        <w:t xml:space="preserve"> из анализа текущего состояния, готовности учреждений библиотечной системы, а также исходя из финансовых ресурсов, последовательности и взаимообусловленности реализуемых мероприятий.</w:t>
      </w:r>
    </w:p>
    <w:p w:rsidR="003C7E2E" w:rsidRDefault="003C7E2E" w:rsidP="002E65E6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961BF" w:rsidRDefault="001768E4" w:rsidP="002E65E6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700B">
        <w:rPr>
          <w:rFonts w:ascii="Times New Roman" w:hAnsi="Times New Roman" w:cs="Times New Roman"/>
          <w:b/>
          <w:sz w:val="26"/>
          <w:szCs w:val="26"/>
        </w:rPr>
        <w:t>4. Система программных мероприятий</w:t>
      </w:r>
      <w:r w:rsidR="00BB7B3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B7B3E" w:rsidRPr="00BB7B3E">
        <w:rPr>
          <w:rFonts w:ascii="Times New Roman" w:hAnsi="Times New Roman" w:cs="Times New Roman"/>
          <w:b/>
          <w:sz w:val="26"/>
          <w:szCs w:val="26"/>
        </w:rPr>
        <w:t>подпрограммы</w:t>
      </w:r>
    </w:p>
    <w:p w:rsidR="000B1B61" w:rsidRPr="000B1B61" w:rsidRDefault="000B1B61" w:rsidP="002E65E6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C58E0" w:rsidRPr="00EB474F" w:rsidRDefault="000B1B61" w:rsidP="002E65E6">
      <w:pPr>
        <w:ind w:firstLine="567"/>
        <w:jc w:val="both"/>
        <w:rPr>
          <w:sz w:val="26"/>
          <w:szCs w:val="26"/>
        </w:rPr>
      </w:pPr>
      <w:r w:rsidRPr="00EB474F">
        <w:rPr>
          <w:sz w:val="26"/>
          <w:szCs w:val="26"/>
        </w:rPr>
        <w:t>План мероприятий п</w:t>
      </w:r>
      <w:r w:rsidR="007A21E1" w:rsidRPr="00EB474F">
        <w:rPr>
          <w:sz w:val="26"/>
          <w:szCs w:val="26"/>
        </w:rPr>
        <w:t xml:space="preserve">одпрограммы с финансово-экономическими обоснованиями отражён </w:t>
      </w:r>
      <w:r w:rsidRPr="00EB474F">
        <w:rPr>
          <w:sz w:val="26"/>
          <w:szCs w:val="26"/>
        </w:rPr>
        <w:t>в приложении 9</w:t>
      </w:r>
      <w:r w:rsidR="00BA04DB">
        <w:rPr>
          <w:sz w:val="26"/>
          <w:szCs w:val="26"/>
        </w:rPr>
        <w:t>, 10, 11</w:t>
      </w:r>
      <w:r w:rsidR="00C5359A">
        <w:rPr>
          <w:sz w:val="26"/>
          <w:szCs w:val="26"/>
        </w:rPr>
        <w:t xml:space="preserve"> </w:t>
      </w:r>
      <w:r w:rsidRPr="00EB474F">
        <w:rPr>
          <w:sz w:val="26"/>
          <w:szCs w:val="26"/>
        </w:rPr>
        <w:t xml:space="preserve">к </w:t>
      </w:r>
      <w:r w:rsidR="00D76FD8" w:rsidRPr="00EB474F">
        <w:rPr>
          <w:sz w:val="26"/>
          <w:szCs w:val="26"/>
        </w:rPr>
        <w:t xml:space="preserve">муниципальной </w:t>
      </w:r>
      <w:r w:rsidRPr="00EB474F">
        <w:rPr>
          <w:sz w:val="26"/>
          <w:szCs w:val="26"/>
        </w:rPr>
        <w:t>п</w:t>
      </w:r>
      <w:r w:rsidR="007A21E1" w:rsidRPr="00EB474F">
        <w:rPr>
          <w:sz w:val="26"/>
          <w:szCs w:val="26"/>
        </w:rPr>
        <w:t>рограмме «</w:t>
      </w:r>
      <w:r w:rsidR="00F416E7" w:rsidRPr="00EB474F">
        <w:rPr>
          <w:sz w:val="26"/>
          <w:szCs w:val="26"/>
        </w:rPr>
        <w:t>Поддер</w:t>
      </w:r>
      <w:r w:rsidR="00D76FD8" w:rsidRPr="00EB474F">
        <w:rPr>
          <w:sz w:val="26"/>
          <w:szCs w:val="26"/>
        </w:rPr>
        <w:t xml:space="preserve">жка и развитие культуры </w:t>
      </w:r>
      <w:r w:rsidR="007A21E1" w:rsidRPr="00EB474F">
        <w:rPr>
          <w:sz w:val="26"/>
          <w:szCs w:val="26"/>
        </w:rPr>
        <w:t>в Усть-Ка</w:t>
      </w:r>
      <w:r w:rsidR="00760059" w:rsidRPr="00EB474F">
        <w:rPr>
          <w:sz w:val="26"/>
          <w:szCs w:val="26"/>
        </w:rPr>
        <w:t>тавском</w:t>
      </w:r>
      <w:r w:rsidR="00A66695">
        <w:rPr>
          <w:sz w:val="26"/>
          <w:szCs w:val="26"/>
        </w:rPr>
        <w:t xml:space="preserve"> городском округе на 2026-2028</w:t>
      </w:r>
      <w:r w:rsidR="007A21E1" w:rsidRPr="00EB474F">
        <w:rPr>
          <w:sz w:val="26"/>
          <w:szCs w:val="26"/>
        </w:rPr>
        <w:t xml:space="preserve"> гг.» </w:t>
      </w:r>
    </w:p>
    <w:p w:rsidR="00477F4D" w:rsidRPr="0083700B" w:rsidRDefault="00477F4D" w:rsidP="002E65E6">
      <w:pPr>
        <w:ind w:firstLine="567"/>
        <w:jc w:val="both"/>
        <w:rPr>
          <w:sz w:val="26"/>
          <w:szCs w:val="26"/>
        </w:rPr>
      </w:pPr>
      <w:r w:rsidRPr="0083700B">
        <w:rPr>
          <w:sz w:val="26"/>
          <w:szCs w:val="26"/>
        </w:rPr>
        <w:lastRenderedPageBreak/>
        <w:t>Система подпрограммных мероприятий включает в себя:</w:t>
      </w:r>
    </w:p>
    <w:p w:rsidR="00477F4D" w:rsidRPr="0083700B" w:rsidRDefault="00477F4D" w:rsidP="002E65E6">
      <w:pPr>
        <w:pStyle w:val="a3"/>
        <w:ind w:firstLine="567"/>
        <w:rPr>
          <w:rFonts w:ascii="Times New Roman" w:hAnsi="Times New Roman"/>
          <w:sz w:val="26"/>
          <w:szCs w:val="26"/>
        </w:rPr>
      </w:pPr>
      <w:r w:rsidRPr="0083700B">
        <w:rPr>
          <w:rFonts w:ascii="Times New Roman" w:hAnsi="Times New Roman"/>
          <w:sz w:val="26"/>
          <w:szCs w:val="26"/>
        </w:rPr>
        <w:t>1. Комплектование, обработку и сохранение библиотечного фонда;</w:t>
      </w:r>
    </w:p>
    <w:p w:rsidR="00477F4D" w:rsidRPr="0083700B" w:rsidRDefault="00477F4D" w:rsidP="002E65E6">
      <w:pPr>
        <w:pStyle w:val="a3"/>
        <w:ind w:firstLine="567"/>
        <w:rPr>
          <w:rFonts w:ascii="Times New Roman" w:hAnsi="Times New Roman"/>
          <w:sz w:val="26"/>
          <w:szCs w:val="26"/>
        </w:rPr>
      </w:pPr>
      <w:r w:rsidRPr="0083700B">
        <w:rPr>
          <w:rFonts w:ascii="Times New Roman" w:hAnsi="Times New Roman"/>
          <w:sz w:val="26"/>
          <w:szCs w:val="26"/>
        </w:rPr>
        <w:t>2. Организацию информационного, справочно-библиографического и культурно-досугового обслуживания пользователей;</w:t>
      </w:r>
    </w:p>
    <w:p w:rsidR="00DE5BC1" w:rsidRPr="00CE0A63" w:rsidRDefault="00477F4D" w:rsidP="002E65E6">
      <w:pPr>
        <w:pStyle w:val="a3"/>
        <w:ind w:firstLine="567"/>
        <w:rPr>
          <w:rFonts w:ascii="Times New Roman" w:hAnsi="Times New Roman"/>
          <w:sz w:val="26"/>
          <w:szCs w:val="26"/>
        </w:rPr>
      </w:pPr>
      <w:r w:rsidRPr="0083700B">
        <w:rPr>
          <w:rFonts w:ascii="Times New Roman" w:hAnsi="Times New Roman"/>
          <w:sz w:val="26"/>
          <w:szCs w:val="26"/>
        </w:rPr>
        <w:t xml:space="preserve">3. Содержание территорий, зданий и помещений, обеспечение безопасности учреждения и лиц, посещающих учреждения, в </w:t>
      </w:r>
      <w:r w:rsidR="00715B9B" w:rsidRPr="0083700B">
        <w:rPr>
          <w:rFonts w:ascii="Times New Roman" w:hAnsi="Times New Roman"/>
          <w:sz w:val="26"/>
          <w:szCs w:val="26"/>
        </w:rPr>
        <w:t>которых  предоставляется услуга.</w:t>
      </w:r>
    </w:p>
    <w:p w:rsidR="009124D3" w:rsidRDefault="009124D3" w:rsidP="002E65E6">
      <w:pPr>
        <w:pStyle w:val="ab"/>
        <w:ind w:left="0" w:firstLine="567"/>
        <w:jc w:val="center"/>
        <w:rPr>
          <w:b/>
          <w:sz w:val="26"/>
          <w:szCs w:val="26"/>
        </w:rPr>
      </w:pPr>
    </w:p>
    <w:p w:rsidR="00477F4D" w:rsidRPr="0083700B" w:rsidRDefault="00477F4D" w:rsidP="002E65E6">
      <w:pPr>
        <w:pStyle w:val="ab"/>
        <w:ind w:left="0" w:firstLine="567"/>
        <w:jc w:val="center"/>
        <w:rPr>
          <w:b/>
          <w:sz w:val="26"/>
          <w:szCs w:val="26"/>
        </w:rPr>
      </w:pPr>
      <w:r w:rsidRPr="0083700B">
        <w:rPr>
          <w:b/>
          <w:sz w:val="26"/>
          <w:szCs w:val="26"/>
        </w:rPr>
        <w:t>5.Ре</w:t>
      </w:r>
      <w:r w:rsidR="000B1B61">
        <w:rPr>
          <w:b/>
          <w:sz w:val="26"/>
          <w:szCs w:val="26"/>
        </w:rPr>
        <w:t>сурсное обеспечение реализации п</w:t>
      </w:r>
      <w:r w:rsidRPr="0083700B">
        <w:rPr>
          <w:b/>
          <w:sz w:val="26"/>
          <w:szCs w:val="26"/>
        </w:rPr>
        <w:t>одпрограммы</w:t>
      </w:r>
    </w:p>
    <w:p w:rsidR="001768E4" w:rsidRPr="0083700B" w:rsidRDefault="001768E4" w:rsidP="002E65E6">
      <w:pPr>
        <w:ind w:firstLine="567"/>
        <w:jc w:val="both"/>
        <w:rPr>
          <w:sz w:val="26"/>
          <w:szCs w:val="26"/>
        </w:rPr>
      </w:pPr>
    </w:p>
    <w:p w:rsidR="00477F4D" w:rsidRPr="0083700B" w:rsidRDefault="000B1B61" w:rsidP="002E65E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Финансирование п</w:t>
      </w:r>
      <w:r w:rsidR="00477F4D" w:rsidRPr="0083700B">
        <w:rPr>
          <w:sz w:val="26"/>
          <w:szCs w:val="26"/>
        </w:rPr>
        <w:t>одпрограммы осуществляется за счёт средств бюджета                        Усть-Катавского городс</w:t>
      </w:r>
      <w:r w:rsidR="00F416E7" w:rsidRPr="0083700B">
        <w:rPr>
          <w:sz w:val="26"/>
          <w:szCs w:val="26"/>
        </w:rPr>
        <w:t>кого округа</w:t>
      </w:r>
      <w:r w:rsidR="00477F4D" w:rsidRPr="0083700B">
        <w:rPr>
          <w:sz w:val="26"/>
          <w:szCs w:val="26"/>
        </w:rPr>
        <w:t>, в пределах бюдже</w:t>
      </w:r>
      <w:r w:rsidR="00DD22AD" w:rsidRPr="0083700B">
        <w:rPr>
          <w:sz w:val="26"/>
          <w:szCs w:val="26"/>
        </w:rPr>
        <w:t xml:space="preserve">тных ассигнований на </w:t>
      </w:r>
      <w:r w:rsidR="00A66695">
        <w:rPr>
          <w:sz w:val="26"/>
          <w:szCs w:val="26"/>
        </w:rPr>
        <w:t>2026-2028</w:t>
      </w:r>
      <w:r w:rsidR="00477F4D" w:rsidRPr="0083700B">
        <w:rPr>
          <w:sz w:val="26"/>
          <w:szCs w:val="26"/>
        </w:rPr>
        <w:t xml:space="preserve"> гг.</w:t>
      </w:r>
    </w:p>
    <w:p w:rsidR="00477F4D" w:rsidRPr="00EB474F" w:rsidRDefault="000B1B61" w:rsidP="002E65E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Ресурсное обеспечение п</w:t>
      </w:r>
      <w:r w:rsidR="00477F4D" w:rsidRPr="0083700B">
        <w:rPr>
          <w:sz w:val="26"/>
          <w:szCs w:val="26"/>
        </w:rPr>
        <w:t xml:space="preserve">одпрограммы представлено </w:t>
      </w:r>
      <w:r w:rsidRPr="00EB474F">
        <w:rPr>
          <w:sz w:val="26"/>
          <w:szCs w:val="26"/>
        </w:rPr>
        <w:t xml:space="preserve">в Приложении 8                          к </w:t>
      </w:r>
      <w:r w:rsidR="00D76FD8" w:rsidRPr="00EB474F">
        <w:rPr>
          <w:sz w:val="26"/>
          <w:szCs w:val="26"/>
        </w:rPr>
        <w:t xml:space="preserve">муниципальной </w:t>
      </w:r>
      <w:r w:rsidRPr="00EB474F">
        <w:rPr>
          <w:sz w:val="26"/>
          <w:szCs w:val="26"/>
        </w:rPr>
        <w:t>п</w:t>
      </w:r>
      <w:r w:rsidR="00477F4D" w:rsidRPr="00EB474F">
        <w:rPr>
          <w:sz w:val="26"/>
          <w:szCs w:val="26"/>
        </w:rPr>
        <w:t>рограмме</w:t>
      </w:r>
      <w:r w:rsidR="00F416E7" w:rsidRPr="00EB474F">
        <w:rPr>
          <w:sz w:val="26"/>
          <w:szCs w:val="26"/>
        </w:rPr>
        <w:t xml:space="preserve"> «Поддержка и развитие культуры в </w:t>
      </w:r>
      <w:r w:rsidR="00477F4D" w:rsidRPr="00EB474F">
        <w:rPr>
          <w:sz w:val="26"/>
          <w:szCs w:val="26"/>
        </w:rPr>
        <w:t>Усть-Ка</w:t>
      </w:r>
      <w:r w:rsidR="00D76FD8" w:rsidRPr="00EB474F">
        <w:rPr>
          <w:sz w:val="26"/>
          <w:szCs w:val="26"/>
        </w:rPr>
        <w:t xml:space="preserve">тавском городском округе </w:t>
      </w:r>
      <w:r w:rsidR="00A66695">
        <w:rPr>
          <w:sz w:val="26"/>
          <w:szCs w:val="26"/>
        </w:rPr>
        <w:t>на 2026-2028</w:t>
      </w:r>
      <w:r w:rsidR="00477F4D" w:rsidRPr="00EB474F">
        <w:rPr>
          <w:sz w:val="26"/>
          <w:szCs w:val="26"/>
        </w:rPr>
        <w:t xml:space="preserve"> гг.» </w:t>
      </w:r>
    </w:p>
    <w:p w:rsidR="00B122BC" w:rsidRPr="0083700B" w:rsidRDefault="00B122BC" w:rsidP="002E65E6">
      <w:pPr>
        <w:ind w:firstLine="567"/>
        <w:rPr>
          <w:b/>
          <w:sz w:val="26"/>
          <w:szCs w:val="26"/>
        </w:rPr>
      </w:pPr>
    </w:p>
    <w:p w:rsidR="00B122BC" w:rsidRPr="0083700B" w:rsidRDefault="00B122BC" w:rsidP="002E65E6">
      <w:pPr>
        <w:ind w:firstLine="567"/>
        <w:jc w:val="center"/>
        <w:rPr>
          <w:b/>
          <w:sz w:val="26"/>
          <w:szCs w:val="26"/>
        </w:rPr>
      </w:pPr>
      <w:r w:rsidRPr="0083700B">
        <w:rPr>
          <w:b/>
          <w:sz w:val="26"/>
          <w:szCs w:val="26"/>
        </w:rPr>
        <w:t>6. Организация управления и механизм реализации</w:t>
      </w:r>
      <w:r w:rsidR="00BB7B3E">
        <w:rPr>
          <w:b/>
          <w:sz w:val="26"/>
          <w:szCs w:val="26"/>
        </w:rPr>
        <w:t xml:space="preserve"> </w:t>
      </w:r>
      <w:r w:rsidR="00BB7B3E" w:rsidRPr="00BB7B3E">
        <w:rPr>
          <w:b/>
          <w:sz w:val="26"/>
          <w:szCs w:val="26"/>
        </w:rPr>
        <w:t>подпрограммы</w:t>
      </w:r>
    </w:p>
    <w:p w:rsidR="00B122BC" w:rsidRPr="0083700B" w:rsidRDefault="00B122BC" w:rsidP="002E65E6">
      <w:pPr>
        <w:pStyle w:val="a9"/>
        <w:spacing w:after="0"/>
        <w:ind w:left="0" w:firstLine="567"/>
        <w:rPr>
          <w:sz w:val="26"/>
          <w:szCs w:val="26"/>
        </w:rPr>
      </w:pPr>
    </w:p>
    <w:p w:rsidR="00B122BC" w:rsidRPr="0083700B" w:rsidRDefault="000B1B61" w:rsidP="002E65E6">
      <w:pPr>
        <w:pStyle w:val="11"/>
        <w:shd w:val="clear" w:color="auto" w:fill="auto"/>
        <w:spacing w:before="0" w:line="240" w:lineRule="auto"/>
        <w:ind w:right="60" w:firstLine="567"/>
        <w:jc w:val="both"/>
        <w:rPr>
          <w:rStyle w:val="115pt"/>
          <w:rFonts w:ascii="Times New Roman" w:hAnsi="Times New Roman" w:cs="Times New Roman"/>
          <w:sz w:val="26"/>
          <w:szCs w:val="26"/>
        </w:rPr>
      </w:pPr>
      <w:r>
        <w:rPr>
          <w:rStyle w:val="115pt"/>
          <w:rFonts w:ascii="Times New Roman" w:hAnsi="Times New Roman" w:cs="Times New Roman"/>
          <w:sz w:val="26"/>
          <w:szCs w:val="26"/>
        </w:rPr>
        <w:t>Механизм реализации п</w:t>
      </w:r>
      <w:r w:rsidR="00B122BC" w:rsidRPr="0083700B">
        <w:rPr>
          <w:rStyle w:val="115pt"/>
          <w:rFonts w:ascii="Times New Roman" w:hAnsi="Times New Roman" w:cs="Times New Roman"/>
          <w:sz w:val="26"/>
          <w:szCs w:val="26"/>
        </w:rPr>
        <w:t>одпрограммы включает выполнение программных мероприятий за счет средств бюджета Усть-Катавского городс</w:t>
      </w:r>
      <w:r w:rsidR="00F416E7" w:rsidRPr="0083700B">
        <w:rPr>
          <w:rStyle w:val="115pt"/>
          <w:rFonts w:ascii="Times New Roman" w:hAnsi="Times New Roman" w:cs="Times New Roman"/>
          <w:sz w:val="26"/>
          <w:szCs w:val="26"/>
        </w:rPr>
        <w:t>кого округа</w:t>
      </w:r>
      <w:r w:rsidR="00B122BC" w:rsidRPr="0083700B">
        <w:rPr>
          <w:rStyle w:val="115pt"/>
          <w:rFonts w:ascii="Times New Roman" w:hAnsi="Times New Roman" w:cs="Times New Roman"/>
          <w:sz w:val="26"/>
          <w:szCs w:val="26"/>
        </w:rPr>
        <w:t>; подготовку д</w:t>
      </w:r>
      <w:r>
        <w:rPr>
          <w:rStyle w:val="115pt"/>
          <w:rFonts w:ascii="Times New Roman" w:hAnsi="Times New Roman" w:cs="Times New Roman"/>
          <w:sz w:val="26"/>
          <w:szCs w:val="26"/>
        </w:rPr>
        <w:t>окладов и отчетов о реализации подпрограммы; корректировку п</w:t>
      </w:r>
      <w:r w:rsidR="00B122BC" w:rsidRPr="0083700B">
        <w:rPr>
          <w:rStyle w:val="115pt"/>
          <w:rFonts w:ascii="Times New Roman" w:hAnsi="Times New Roman" w:cs="Times New Roman"/>
          <w:sz w:val="26"/>
          <w:szCs w:val="26"/>
        </w:rPr>
        <w:t>одпрограммы; ут</w:t>
      </w:r>
      <w:r>
        <w:rPr>
          <w:rStyle w:val="115pt"/>
          <w:rFonts w:ascii="Times New Roman" w:hAnsi="Times New Roman" w:cs="Times New Roman"/>
          <w:sz w:val="26"/>
          <w:szCs w:val="26"/>
        </w:rPr>
        <w:t>очнение объемов финансирования п</w:t>
      </w:r>
      <w:r w:rsidR="00B122BC" w:rsidRPr="0083700B">
        <w:rPr>
          <w:rStyle w:val="115pt"/>
          <w:rFonts w:ascii="Times New Roman" w:hAnsi="Times New Roman" w:cs="Times New Roman"/>
          <w:sz w:val="26"/>
          <w:szCs w:val="26"/>
        </w:rPr>
        <w:t>одпрограммы.</w:t>
      </w:r>
    </w:p>
    <w:p w:rsidR="00B122BC" w:rsidRPr="0083700B" w:rsidRDefault="00B122BC" w:rsidP="002E65E6">
      <w:pPr>
        <w:pStyle w:val="11"/>
        <w:shd w:val="clear" w:color="auto" w:fill="auto"/>
        <w:spacing w:before="0" w:line="240" w:lineRule="auto"/>
        <w:ind w:right="60"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3700B">
        <w:rPr>
          <w:rStyle w:val="115pt"/>
          <w:rFonts w:ascii="Times New Roman" w:hAnsi="Times New Roman" w:cs="Times New Roman"/>
          <w:sz w:val="26"/>
          <w:szCs w:val="26"/>
        </w:rPr>
        <w:t>МКУК ЦБС отве</w:t>
      </w:r>
      <w:r w:rsidR="000B1B61">
        <w:rPr>
          <w:rStyle w:val="115pt"/>
          <w:rFonts w:ascii="Times New Roman" w:hAnsi="Times New Roman" w:cs="Times New Roman"/>
          <w:sz w:val="26"/>
          <w:szCs w:val="26"/>
        </w:rPr>
        <w:t>чает за реализацию мероприятий п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>одпрограммы в целом, обеспечивает согласованные</w:t>
      </w:r>
      <w:r w:rsidRPr="0083700B">
        <w:rPr>
          <w:rStyle w:val="105pt"/>
          <w:rFonts w:ascii="Times New Roman" w:hAnsi="Times New Roman" w:cs="Times New Roman"/>
          <w:sz w:val="26"/>
          <w:szCs w:val="26"/>
        </w:rPr>
        <w:t xml:space="preserve"> действи</w:t>
      </w:r>
      <w:r w:rsidR="00715B9B" w:rsidRPr="0083700B">
        <w:rPr>
          <w:rStyle w:val="105pt"/>
          <w:rFonts w:ascii="Times New Roman" w:hAnsi="Times New Roman" w:cs="Times New Roman"/>
          <w:sz w:val="26"/>
          <w:szCs w:val="26"/>
        </w:rPr>
        <w:t>я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 xml:space="preserve"> по подготовке и выполнению программных мероприятий, целевому и эффективному использованию бюджетных средств, разрабатывает и представляет в установленном порядке предложения</w:t>
      </w:r>
      <w:r w:rsidR="000B1B61">
        <w:rPr>
          <w:rStyle w:val="115pt"/>
          <w:rFonts w:ascii="Times New Roman" w:hAnsi="Times New Roman" w:cs="Times New Roman"/>
          <w:sz w:val="26"/>
          <w:szCs w:val="26"/>
        </w:rPr>
        <w:t xml:space="preserve"> по корректировке и развитию п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>одпрограммы, а также гот</w:t>
      </w:r>
      <w:r w:rsidR="000B1B61">
        <w:rPr>
          <w:rStyle w:val="115pt"/>
          <w:rFonts w:ascii="Times New Roman" w:hAnsi="Times New Roman" w:cs="Times New Roman"/>
          <w:sz w:val="26"/>
          <w:szCs w:val="26"/>
        </w:rPr>
        <w:t>овит доклады о ходе реализации п</w:t>
      </w:r>
      <w:r w:rsidRPr="0083700B">
        <w:rPr>
          <w:rStyle w:val="115pt"/>
          <w:rFonts w:ascii="Times New Roman" w:hAnsi="Times New Roman" w:cs="Times New Roman"/>
          <w:sz w:val="26"/>
          <w:szCs w:val="26"/>
        </w:rPr>
        <w:t>одпрограммы за отчетный период.</w:t>
      </w:r>
    </w:p>
    <w:p w:rsidR="00B122BC" w:rsidRPr="0083700B" w:rsidRDefault="00B122BC" w:rsidP="002E65E6">
      <w:pPr>
        <w:pStyle w:val="11"/>
        <w:shd w:val="clear" w:color="auto" w:fill="auto"/>
        <w:spacing w:before="0" w:line="240" w:lineRule="auto"/>
        <w:ind w:right="60"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3700B">
        <w:rPr>
          <w:rFonts w:ascii="Times New Roman" w:hAnsi="Times New Roman" w:cs="Times New Roman"/>
          <w:sz w:val="26"/>
          <w:szCs w:val="26"/>
        </w:rPr>
        <w:t>Контроль за выполнением целевых индикаторов и показа</w:t>
      </w:r>
      <w:r w:rsidR="00F416E7" w:rsidRPr="0083700B">
        <w:rPr>
          <w:rFonts w:ascii="Times New Roman" w:hAnsi="Times New Roman" w:cs="Times New Roman"/>
          <w:sz w:val="26"/>
          <w:szCs w:val="26"/>
        </w:rPr>
        <w:t xml:space="preserve">телей осуществляет Управление культуры </w:t>
      </w:r>
      <w:r w:rsidR="00715B9B" w:rsidRPr="0083700B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83700B">
        <w:rPr>
          <w:rFonts w:ascii="Times New Roman" w:hAnsi="Times New Roman" w:cs="Times New Roman"/>
          <w:sz w:val="26"/>
          <w:szCs w:val="26"/>
        </w:rPr>
        <w:t>Усть-Катавского городского округа.</w:t>
      </w:r>
    </w:p>
    <w:p w:rsidR="00B122BC" w:rsidRPr="0083700B" w:rsidRDefault="00B122BC" w:rsidP="002E65E6">
      <w:pPr>
        <w:pStyle w:val="11"/>
        <w:shd w:val="clear" w:color="auto" w:fill="auto"/>
        <w:spacing w:before="0" w:line="240" w:lineRule="auto"/>
        <w:ind w:right="2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700B">
        <w:rPr>
          <w:rFonts w:ascii="Times New Roman" w:hAnsi="Times New Roman" w:cs="Times New Roman"/>
          <w:sz w:val="26"/>
          <w:szCs w:val="26"/>
        </w:rPr>
        <w:t>Контроль за целевым расходованием средств бю</w:t>
      </w:r>
      <w:r w:rsidR="00F416E7" w:rsidRPr="0083700B">
        <w:rPr>
          <w:rFonts w:ascii="Times New Roman" w:hAnsi="Times New Roman" w:cs="Times New Roman"/>
          <w:sz w:val="26"/>
          <w:szCs w:val="26"/>
        </w:rPr>
        <w:t xml:space="preserve">джета осуществляет Управление культуры </w:t>
      </w:r>
      <w:r w:rsidR="00715B9B" w:rsidRPr="0083700B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83700B">
        <w:rPr>
          <w:rFonts w:ascii="Times New Roman" w:hAnsi="Times New Roman" w:cs="Times New Roman"/>
          <w:sz w:val="26"/>
          <w:szCs w:val="26"/>
        </w:rPr>
        <w:t>Ус</w:t>
      </w:r>
      <w:r w:rsidR="00994D57" w:rsidRPr="0083700B">
        <w:rPr>
          <w:rFonts w:ascii="Times New Roman" w:hAnsi="Times New Roman" w:cs="Times New Roman"/>
          <w:sz w:val="26"/>
          <w:szCs w:val="26"/>
        </w:rPr>
        <w:t>ть-Катавского городского округа</w:t>
      </w:r>
      <w:r w:rsidRPr="0083700B">
        <w:rPr>
          <w:rFonts w:ascii="Times New Roman" w:hAnsi="Times New Roman" w:cs="Times New Roman"/>
          <w:sz w:val="26"/>
          <w:szCs w:val="26"/>
        </w:rPr>
        <w:t xml:space="preserve"> и Финансовое управление администрации Усть-Катавского городского округа.</w:t>
      </w:r>
    </w:p>
    <w:p w:rsidR="00B122BC" w:rsidRPr="0083700B" w:rsidRDefault="00B122BC" w:rsidP="002E65E6">
      <w:pPr>
        <w:pStyle w:val="11"/>
        <w:shd w:val="clear" w:color="auto" w:fill="auto"/>
        <w:spacing w:before="0" w:line="240" w:lineRule="auto"/>
        <w:ind w:right="2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700B">
        <w:rPr>
          <w:rFonts w:ascii="Times New Roman" w:hAnsi="Times New Roman" w:cs="Times New Roman"/>
          <w:sz w:val="26"/>
          <w:szCs w:val="26"/>
        </w:rPr>
        <w:t>Муниципальное казённое учреждение культуры «Централизованная библиотечная система» несёт ответственность за реализацию и д</w:t>
      </w:r>
      <w:r w:rsidR="000B1B61">
        <w:rPr>
          <w:rFonts w:ascii="Times New Roman" w:hAnsi="Times New Roman" w:cs="Times New Roman"/>
          <w:sz w:val="26"/>
          <w:szCs w:val="26"/>
        </w:rPr>
        <w:t>остижение конечных результатов п</w:t>
      </w:r>
      <w:r w:rsidRPr="0083700B">
        <w:rPr>
          <w:rFonts w:ascii="Times New Roman" w:hAnsi="Times New Roman" w:cs="Times New Roman"/>
          <w:sz w:val="26"/>
          <w:szCs w:val="26"/>
        </w:rPr>
        <w:t xml:space="preserve">одпрограммы, целевое использование финансовых средств.  </w:t>
      </w:r>
    </w:p>
    <w:p w:rsidR="00B122BC" w:rsidRPr="0083700B" w:rsidRDefault="000B1B61" w:rsidP="002E65E6">
      <w:pPr>
        <w:pStyle w:val="11"/>
        <w:shd w:val="clear" w:color="auto" w:fill="auto"/>
        <w:spacing w:before="0" w:line="240" w:lineRule="auto"/>
        <w:ind w:right="2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Исполнители мероприятий п</w:t>
      </w:r>
      <w:r w:rsidR="00B122BC" w:rsidRPr="0083700B">
        <w:rPr>
          <w:rFonts w:ascii="Times New Roman" w:hAnsi="Times New Roman" w:cs="Times New Roman"/>
          <w:sz w:val="26"/>
          <w:szCs w:val="26"/>
        </w:rPr>
        <w:t>одпрограммы несут ответственность</w:t>
      </w:r>
      <w:r w:rsidR="00327E55">
        <w:rPr>
          <w:rFonts w:ascii="Times New Roman" w:hAnsi="Times New Roman" w:cs="Times New Roman"/>
          <w:sz w:val="26"/>
          <w:szCs w:val="26"/>
        </w:rPr>
        <w:t xml:space="preserve"> </w:t>
      </w:r>
      <w:r w:rsidR="00B122BC" w:rsidRPr="0083700B">
        <w:rPr>
          <w:rFonts w:ascii="Times New Roman" w:hAnsi="Times New Roman" w:cs="Times New Roman"/>
          <w:sz w:val="26"/>
          <w:szCs w:val="26"/>
        </w:rPr>
        <w:t>за качественное и своевременное их выполнение, рациональное использование материальных ценностей и финансовых средств.</w:t>
      </w:r>
    </w:p>
    <w:p w:rsidR="00B122BC" w:rsidRPr="0083700B" w:rsidRDefault="00B122BC" w:rsidP="002E65E6">
      <w:pPr>
        <w:pStyle w:val="11"/>
        <w:shd w:val="clear" w:color="auto" w:fill="auto"/>
        <w:spacing w:before="0" w:line="240" w:lineRule="auto"/>
        <w:ind w:right="2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700B">
        <w:rPr>
          <w:rFonts w:ascii="Times New Roman" w:hAnsi="Times New Roman" w:cs="Times New Roman"/>
          <w:sz w:val="26"/>
          <w:szCs w:val="26"/>
        </w:rPr>
        <w:t xml:space="preserve">В рамках планируемого периода директор </w:t>
      </w:r>
      <w:r w:rsidR="00715B9B" w:rsidRPr="0083700B">
        <w:rPr>
          <w:rFonts w:ascii="Times New Roman" w:hAnsi="Times New Roman" w:cs="Times New Roman"/>
          <w:sz w:val="26"/>
          <w:szCs w:val="26"/>
        </w:rPr>
        <w:t xml:space="preserve">МКУК ЦБС </w:t>
      </w:r>
      <w:r w:rsidR="000B1B61">
        <w:rPr>
          <w:rFonts w:ascii="Times New Roman" w:hAnsi="Times New Roman" w:cs="Times New Roman"/>
          <w:sz w:val="26"/>
          <w:szCs w:val="26"/>
        </w:rPr>
        <w:t>утверждает план мероприятий п</w:t>
      </w:r>
      <w:r w:rsidRPr="0083700B">
        <w:rPr>
          <w:rFonts w:ascii="Times New Roman" w:hAnsi="Times New Roman" w:cs="Times New Roman"/>
          <w:sz w:val="26"/>
          <w:szCs w:val="26"/>
        </w:rPr>
        <w:t>одпрограммы в разрезе соответствующих получателей средств с указанием объема расходов.</w:t>
      </w:r>
    </w:p>
    <w:p w:rsidR="00B122BC" w:rsidRPr="0083700B" w:rsidRDefault="00B122BC" w:rsidP="002E65E6">
      <w:pPr>
        <w:pStyle w:val="11"/>
        <w:shd w:val="clear" w:color="auto" w:fill="auto"/>
        <w:spacing w:before="0" w:line="240" w:lineRule="auto"/>
        <w:ind w:right="2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700B">
        <w:rPr>
          <w:rFonts w:ascii="Times New Roman" w:hAnsi="Times New Roman" w:cs="Times New Roman"/>
          <w:sz w:val="26"/>
          <w:szCs w:val="26"/>
        </w:rPr>
        <w:t>По итогам года проводится анализ эффект</w:t>
      </w:r>
      <w:r w:rsidR="000B1B61">
        <w:rPr>
          <w:rFonts w:ascii="Times New Roman" w:hAnsi="Times New Roman" w:cs="Times New Roman"/>
          <w:sz w:val="26"/>
          <w:szCs w:val="26"/>
        </w:rPr>
        <w:t>ивности выполнения мероприятий п</w:t>
      </w:r>
      <w:r w:rsidRPr="0083700B">
        <w:rPr>
          <w:rFonts w:ascii="Times New Roman" w:hAnsi="Times New Roman" w:cs="Times New Roman"/>
          <w:sz w:val="26"/>
          <w:szCs w:val="26"/>
        </w:rPr>
        <w:t>одпрограммы, расходования финансовых средств, на основе показателей определяются проме</w:t>
      </w:r>
      <w:r w:rsidR="000B1B61">
        <w:rPr>
          <w:rFonts w:ascii="Times New Roman" w:hAnsi="Times New Roman" w:cs="Times New Roman"/>
          <w:sz w:val="26"/>
          <w:szCs w:val="26"/>
        </w:rPr>
        <w:t>жуточные результаты реализации п</w:t>
      </w:r>
      <w:r w:rsidRPr="0083700B">
        <w:rPr>
          <w:rFonts w:ascii="Times New Roman" w:hAnsi="Times New Roman" w:cs="Times New Roman"/>
          <w:sz w:val="26"/>
          <w:szCs w:val="26"/>
        </w:rPr>
        <w:t>одпрограммы.</w:t>
      </w:r>
    </w:p>
    <w:p w:rsidR="00B122BC" w:rsidRPr="0083700B" w:rsidRDefault="000B1B61" w:rsidP="002E65E6">
      <w:pPr>
        <w:pStyle w:val="11"/>
        <w:shd w:val="clear" w:color="auto" w:fill="auto"/>
        <w:spacing w:before="0" w:line="240" w:lineRule="auto"/>
        <w:ind w:right="2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Отчет о реализации п</w:t>
      </w:r>
      <w:r w:rsidR="00B122BC" w:rsidRPr="0083700B">
        <w:rPr>
          <w:rFonts w:ascii="Times New Roman" w:hAnsi="Times New Roman" w:cs="Times New Roman"/>
          <w:sz w:val="26"/>
          <w:szCs w:val="26"/>
        </w:rPr>
        <w:t>одпрограммы предст</w:t>
      </w:r>
      <w:r w:rsidR="001C58E0" w:rsidRPr="0083700B">
        <w:rPr>
          <w:rFonts w:ascii="Times New Roman" w:hAnsi="Times New Roman" w:cs="Times New Roman"/>
          <w:sz w:val="26"/>
          <w:szCs w:val="26"/>
        </w:rPr>
        <w:t xml:space="preserve">авляется в Управление культуры </w:t>
      </w:r>
      <w:r w:rsidR="00715B9B" w:rsidRPr="0083700B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B122BC" w:rsidRPr="0083700B">
        <w:rPr>
          <w:rFonts w:ascii="Times New Roman" w:hAnsi="Times New Roman" w:cs="Times New Roman"/>
          <w:sz w:val="26"/>
          <w:szCs w:val="26"/>
        </w:rPr>
        <w:t>Усть-Катавского город</w:t>
      </w:r>
      <w:r w:rsidR="00715B9B" w:rsidRPr="0083700B">
        <w:rPr>
          <w:rFonts w:ascii="Times New Roman" w:hAnsi="Times New Roman" w:cs="Times New Roman"/>
          <w:sz w:val="26"/>
          <w:szCs w:val="26"/>
        </w:rPr>
        <w:t xml:space="preserve">ского округа одновременно </w:t>
      </w:r>
      <w:r w:rsidR="00B122BC" w:rsidRPr="0083700B">
        <w:rPr>
          <w:rFonts w:ascii="Times New Roman" w:hAnsi="Times New Roman" w:cs="Times New Roman"/>
          <w:sz w:val="26"/>
          <w:szCs w:val="26"/>
        </w:rPr>
        <w:t>с годовым отчетом.</w:t>
      </w:r>
    </w:p>
    <w:p w:rsidR="00B122BC" w:rsidRPr="0083700B" w:rsidRDefault="00B122BC" w:rsidP="002E65E6">
      <w:pPr>
        <w:pStyle w:val="11"/>
        <w:shd w:val="clear" w:color="auto" w:fill="auto"/>
        <w:spacing w:before="0" w:line="240" w:lineRule="auto"/>
        <w:ind w:right="2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700B">
        <w:rPr>
          <w:rFonts w:ascii="Times New Roman" w:hAnsi="Times New Roman" w:cs="Times New Roman"/>
          <w:sz w:val="26"/>
          <w:szCs w:val="26"/>
        </w:rPr>
        <w:lastRenderedPageBreak/>
        <w:t>Уточнение (корректировка) целевых и</w:t>
      </w:r>
      <w:r w:rsidR="000B1B61">
        <w:rPr>
          <w:rFonts w:ascii="Times New Roman" w:hAnsi="Times New Roman" w:cs="Times New Roman"/>
          <w:sz w:val="26"/>
          <w:szCs w:val="26"/>
        </w:rPr>
        <w:t>ндикаторов и других параметров п</w:t>
      </w:r>
      <w:r w:rsidRPr="0083700B">
        <w:rPr>
          <w:rFonts w:ascii="Times New Roman" w:hAnsi="Times New Roman" w:cs="Times New Roman"/>
          <w:sz w:val="26"/>
          <w:szCs w:val="26"/>
        </w:rPr>
        <w:t xml:space="preserve">одпрограммы </w:t>
      </w:r>
      <w:r w:rsidR="00715B9B" w:rsidRPr="0083700B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Pr="0083700B">
        <w:rPr>
          <w:rFonts w:ascii="Times New Roman" w:hAnsi="Times New Roman" w:cs="Times New Roman"/>
          <w:sz w:val="26"/>
          <w:szCs w:val="26"/>
        </w:rPr>
        <w:t>в установленном порядке с обязательным</w:t>
      </w:r>
      <w:r w:rsidR="00715B9B" w:rsidRPr="0083700B">
        <w:rPr>
          <w:rFonts w:ascii="Times New Roman" w:hAnsi="Times New Roman" w:cs="Times New Roman"/>
          <w:sz w:val="26"/>
          <w:szCs w:val="26"/>
        </w:rPr>
        <w:t xml:space="preserve"> согласованием корректировок </w:t>
      </w:r>
      <w:r w:rsidR="001C58E0" w:rsidRPr="0083700B">
        <w:rPr>
          <w:rFonts w:ascii="Times New Roman" w:hAnsi="Times New Roman" w:cs="Times New Roman"/>
          <w:sz w:val="26"/>
          <w:szCs w:val="26"/>
        </w:rPr>
        <w:t xml:space="preserve">с Управлением культуры </w:t>
      </w:r>
      <w:r w:rsidR="00715B9B" w:rsidRPr="0083700B">
        <w:rPr>
          <w:rFonts w:ascii="Times New Roman" w:hAnsi="Times New Roman" w:cs="Times New Roman"/>
          <w:sz w:val="26"/>
          <w:szCs w:val="26"/>
        </w:rPr>
        <w:t>администрации</w:t>
      </w:r>
      <w:r w:rsidRPr="0083700B">
        <w:rPr>
          <w:rFonts w:ascii="Times New Roman" w:hAnsi="Times New Roman" w:cs="Times New Roman"/>
          <w:sz w:val="26"/>
          <w:szCs w:val="26"/>
        </w:rPr>
        <w:t xml:space="preserve"> </w:t>
      </w:r>
      <w:r w:rsidR="00F458B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Pr="0083700B">
        <w:rPr>
          <w:rFonts w:ascii="Times New Roman" w:hAnsi="Times New Roman" w:cs="Times New Roman"/>
          <w:sz w:val="26"/>
          <w:szCs w:val="26"/>
        </w:rPr>
        <w:t>Усть-Катавского городского округа, Финансовым управлением администрации Усть-Катавского городского округа, Отделом социально-экономического развития и размещения муниципального заказа, юр</w:t>
      </w:r>
      <w:r w:rsidR="000B1B61">
        <w:rPr>
          <w:rFonts w:ascii="Times New Roman" w:hAnsi="Times New Roman" w:cs="Times New Roman"/>
          <w:sz w:val="26"/>
          <w:szCs w:val="26"/>
        </w:rPr>
        <w:t xml:space="preserve">идическим отделом администрации </w:t>
      </w:r>
      <w:r w:rsidR="00BA04DB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83700B">
        <w:rPr>
          <w:rFonts w:ascii="Times New Roman" w:hAnsi="Times New Roman" w:cs="Times New Roman"/>
          <w:sz w:val="26"/>
          <w:szCs w:val="26"/>
        </w:rPr>
        <w:t>Усть-Катавского городского округа.</w:t>
      </w:r>
    </w:p>
    <w:p w:rsidR="005B372C" w:rsidRDefault="005B372C" w:rsidP="002E65E6">
      <w:pPr>
        <w:pStyle w:val="ConsPlusNormal"/>
        <w:widowControl/>
        <w:ind w:right="288"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68E4" w:rsidRPr="000B1B61" w:rsidRDefault="00612966" w:rsidP="002E65E6">
      <w:pPr>
        <w:pStyle w:val="ConsPlusNormal"/>
        <w:widowControl/>
        <w:ind w:right="288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1B61">
        <w:rPr>
          <w:rFonts w:ascii="Times New Roman" w:hAnsi="Times New Roman" w:cs="Times New Roman"/>
          <w:b/>
          <w:sz w:val="26"/>
          <w:szCs w:val="26"/>
        </w:rPr>
        <w:t xml:space="preserve">7. Ожидаемые результаты реализации </w:t>
      </w:r>
      <w:r w:rsidR="007D0055">
        <w:rPr>
          <w:rFonts w:ascii="Times New Roman" w:hAnsi="Times New Roman" w:cs="Times New Roman"/>
          <w:b/>
          <w:sz w:val="26"/>
          <w:szCs w:val="26"/>
        </w:rPr>
        <w:t>п</w:t>
      </w:r>
      <w:r w:rsidRPr="000B1B61">
        <w:rPr>
          <w:rFonts w:ascii="Times New Roman" w:hAnsi="Times New Roman" w:cs="Times New Roman"/>
          <w:b/>
          <w:sz w:val="26"/>
          <w:szCs w:val="26"/>
        </w:rPr>
        <w:t>одпрограммы</w:t>
      </w:r>
      <w:bookmarkStart w:id="1" w:name="_GoBack"/>
      <w:bookmarkEnd w:id="1"/>
    </w:p>
    <w:tbl>
      <w:tblPr>
        <w:tblpPr w:leftFromText="180" w:rightFromText="180" w:vertAnchor="text" w:horzAnchor="margin" w:tblpX="-28" w:tblpY="434"/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992"/>
        <w:gridCol w:w="1418"/>
        <w:gridCol w:w="1418"/>
        <w:gridCol w:w="1560"/>
      </w:tblGrid>
      <w:tr w:rsidR="00184389" w:rsidRPr="00F51619" w:rsidTr="00301B78">
        <w:trPr>
          <w:trHeight w:val="184"/>
        </w:trPr>
        <w:tc>
          <w:tcPr>
            <w:tcW w:w="4361" w:type="dxa"/>
            <w:shd w:val="clear" w:color="auto" w:fill="auto"/>
          </w:tcPr>
          <w:p w:rsidR="00184389" w:rsidRPr="00F51619" w:rsidRDefault="00184389" w:rsidP="00301B78">
            <w:pPr>
              <w:jc w:val="center"/>
            </w:pPr>
            <w:r>
              <w:t>Основные показатели деятельности МКУК ЦБС</w:t>
            </w:r>
          </w:p>
        </w:tc>
        <w:tc>
          <w:tcPr>
            <w:tcW w:w="992" w:type="dxa"/>
          </w:tcPr>
          <w:p w:rsidR="00184389" w:rsidRPr="00F51619" w:rsidRDefault="00184389" w:rsidP="00301B78">
            <w:pPr>
              <w:jc w:val="center"/>
            </w:pPr>
            <w:r w:rsidRPr="00F51619">
              <w:t>Единица измере-ния индика</w:t>
            </w:r>
          </w:p>
          <w:p w:rsidR="00184389" w:rsidRPr="00F51619" w:rsidRDefault="00184389" w:rsidP="00301B78">
            <w:pPr>
              <w:jc w:val="center"/>
            </w:pPr>
            <w:r w:rsidRPr="00F51619">
              <w:t>тора</w:t>
            </w:r>
          </w:p>
        </w:tc>
        <w:tc>
          <w:tcPr>
            <w:tcW w:w="1418" w:type="dxa"/>
          </w:tcPr>
          <w:p w:rsidR="00184389" w:rsidRPr="00F51619" w:rsidRDefault="00184389" w:rsidP="00301B78">
            <w:pPr>
              <w:jc w:val="center"/>
            </w:pPr>
            <w:r w:rsidRPr="00F51619">
              <w:t>Значение показателя</w:t>
            </w:r>
          </w:p>
          <w:p w:rsidR="00184389" w:rsidRDefault="00184389" w:rsidP="00301B78">
            <w:pPr>
              <w:ind w:left="-108" w:firstLine="108"/>
              <w:jc w:val="center"/>
            </w:pPr>
            <w:r w:rsidRPr="00F51619">
              <w:t xml:space="preserve">при реализации подпрограммы </w:t>
            </w:r>
          </w:p>
          <w:p w:rsidR="00184389" w:rsidRPr="00F51619" w:rsidRDefault="00A66695" w:rsidP="00301B78">
            <w:pPr>
              <w:jc w:val="center"/>
            </w:pPr>
            <w:r>
              <w:t>(2026</w:t>
            </w:r>
            <w:r w:rsidR="00184389" w:rsidRPr="00F51619">
              <w:t xml:space="preserve"> г.)</w:t>
            </w:r>
          </w:p>
        </w:tc>
        <w:tc>
          <w:tcPr>
            <w:tcW w:w="1418" w:type="dxa"/>
          </w:tcPr>
          <w:p w:rsidR="00184389" w:rsidRPr="00F51619" w:rsidRDefault="00184389" w:rsidP="00301B78">
            <w:pPr>
              <w:jc w:val="center"/>
            </w:pPr>
            <w:r w:rsidRPr="00F51619">
              <w:t>Значение показателя</w:t>
            </w:r>
          </w:p>
          <w:p w:rsidR="00184389" w:rsidRDefault="00184389" w:rsidP="00301B78">
            <w:pPr>
              <w:ind w:left="-108" w:firstLine="108"/>
              <w:jc w:val="center"/>
            </w:pPr>
            <w:r w:rsidRPr="00F51619">
              <w:t xml:space="preserve">при реализации подпрограммы </w:t>
            </w:r>
          </w:p>
          <w:p w:rsidR="00184389" w:rsidRPr="00F51619" w:rsidRDefault="00A66695" w:rsidP="00301B78">
            <w:pPr>
              <w:jc w:val="center"/>
            </w:pPr>
            <w:r>
              <w:t>(2027</w:t>
            </w:r>
            <w:r w:rsidR="00184389" w:rsidRPr="00F51619">
              <w:t xml:space="preserve"> г.)</w:t>
            </w:r>
          </w:p>
        </w:tc>
        <w:tc>
          <w:tcPr>
            <w:tcW w:w="1560" w:type="dxa"/>
          </w:tcPr>
          <w:p w:rsidR="00184389" w:rsidRPr="00F51619" w:rsidRDefault="00184389" w:rsidP="00301B78">
            <w:pPr>
              <w:jc w:val="center"/>
            </w:pPr>
            <w:r w:rsidRPr="00F51619">
              <w:t>Значение показателя</w:t>
            </w:r>
          </w:p>
          <w:p w:rsidR="00184389" w:rsidRDefault="00184389" w:rsidP="00301B78">
            <w:pPr>
              <w:jc w:val="center"/>
            </w:pPr>
            <w:r>
              <w:t xml:space="preserve">При </w:t>
            </w:r>
            <w:r w:rsidRPr="00F51619">
              <w:t>реализации подпрограммы</w:t>
            </w:r>
          </w:p>
          <w:p w:rsidR="00184389" w:rsidRPr="00F51619" w:rsidRDefault="00A66695" w:rsidP="00301B78">
            <w:pPr>
              <w:jc w:val="center"/>
            </w:pPr>
            <w:r>
              <w:t xml:space="preserve"> (2028</w:t>
            </w:r>
            <w:r w:rsidR="00184389" w:rsidRPr="00F51619">
              <w:t xml:space="preserve"> г.)</w:t>
            </w:r>
          </w:p>
        </w:tc>
      </w:tr>
      <w:tr w:rsidR="00184389" w:rsidRPr="00F51619" w:rsidTr="00301B78">
        <w:trPr>
          <w:trHeight w:val="562"/>
        </w:trPr>
        <w:tc>
          <w:tcPr>
            <w:tcW w:w="4361" w:type="dxa"/>
            <w:shd w:val="clear" w:color="auto" w:fill="auto"/>
          </w:tcPr>
          <w:p w:rsidR="00184389" w:rsidRPr="00F51619" w:rsidRDefault="00184389" w:rsidP="00301B78">
            <w:r>
              <w:t>Охват населения библиотечным обслуживанием к числу жителей</w:t>
            </w:r>
            <w:r w:rsidRPr="00F51619">
              <w:t xml:space="preserve"> </w:t>
            </w:r>
          </w:p>
        </w:tc>
        <w:tc>
          <w:tcPr>
            <w:tcW w:w="992" w:type="dxa"/>
          </w:tcPr>
          <w:p w:rsidR="00184389" w:rsidRPr="00F51619" w:rsidRDefault="00184389" w:rsidP="00301B78">
            <w:pPr>
              <w:jc w:val="center"/>
            </w:pPr>
            <w:r>
              <w:t>%</w:t>
            </w:r>
          </w:p>
        </w:tc>
        <w:tc>
          <w:tcPr>
            <w:tcW w:w="1418" w:type="dxa"/>
          </w:tcPr>
          <w:p w:rsidR="00184389" w:rsidRPr="00F51619" w:rsidRDefault="00106444" w:rsidP="00301B78">
            <w:pPr>
              <w:jc w:val="center"/>
            </w:pPr>
            <w:r>
              <w:t>90</w:t>
            </w:r>
          </w:p>
        </w:tc>
        <w:tc>
          <w:tcPr>
            <w:tcW w:w="1418" w:type="dxa"/>
          </w:tcPr>
          <w:p w:rsidR="00184389" w:rsidRPr="00F51619" w:rsidRDefault="00106444" w:rsidP="00301B78">
            <w:pPr>
              <w:snapToGrid w:val="0"/>
              <w:jc w:val="center"/>
            </w:pPr>
            <w:r>
              <w:t>90</w:t>
            </w:r>
          </w:p>
        </w:tc>
        <w:tc>
          <w:tcPr>
            <w:tcW w:w="1560" w:type="dxa"/>
          </w:tcPr>
          <w:p w:rsidR="00184389" w:rsidRPr="00F51619" w:rsidRDefault="00106444" w:rsidP="00301B78">
            <w:pPr>
              <w:snapToGrid w:val="0"/>
              <w:jc w:val="center"/>
            </w:pPr>
            <w:r>
              <w:t>90</w:t>
            </w:r>
          </w:p>
        </w:tc>
      </w:tr>
    </w:tbl>
    <w:p w:rsidR="00555DDC" w:rsidRDefault="00555DDC" w:rsidP="002E65E6">
      <w:pPr>
        <w:ind w:firstLine="567"/>
        <w:rPr>
          <w:b/>
          <w:sz w:val="28"/>
          <w:szCs w:val="28"/>
        </w:rPr>
      </w:pPr>
    </w:p>
    <w:p w:rsidR="00C021F5" w:rsidRPr="005B372C" w:rsidRDefault="00C021F5" w:rsidP="005A3C85">
      <w:pPr>
        <w:pStyle w:val="ConsPlusTitle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AC0C48" w:rsidRPr="005B372C" w:rsidRDefault="00AC0C48" w:rsidP="005A3C85">
      <w:pPr>
        <w:ind w:firstLine="709"/>
        <w:jc w:val="center"/>
        <w:rPr>
          <w:b/>
          <w:sz w:val="26"/>
          <w:szCs w:val="26"/>
        </w:rPr>
      </w:pPr>
      <w:r w:rsidRPr="005B372C">
        <w:rPr>
          <w:b/>
          <w:sz w:val="26"/>
          <w:szCs w:val="26"/>
        </w:rPr>
        <w:t xml:space="preserve">8. Финансово-экономическое обоснование </w:t>
      </w:r>
      <w:r w:rsidR="004B0D6D" w:rsidRPr="005B372C">
        <w:rPr>
          <w:b/>
          <w:sz w:val="26"/>
          <w:szCs w:val="26"/>
        </w:rPr>
        <w:t xml:space="preserve">мероприятий </w:t>
      </w:r>
      <w:r w:rsidR="00B31A55" w:rsidRPr="005B372C">
        <w:rPr>
          <w:b/>
          <w:sz w:val="26"/>
          <w:szCs w:val="26"/>
        </w:rPr>
        <w:t>п</w:t>
      </w:r>
      <w:r w:rsidRPr="005B372C">
        <w:rPr>
          <w:b/>
          <w:sz w:val="26"/>
          <w:szCs w:val="26"/>
        </w:rPr>
        <w:t>одпрограммы</w:t>
      </w:r>
    </w:p>
    <w:p w:rsidR="00AC0C48" w:rsidRPr="005B372C" w:rsidRDefault="00AC0C48" w:rsidP="005A3C85">
      <w:pPr>
        <w:ind w:firstLine="709"/>
        <w:jc w:val="center"/>
        <w:rPr>
          <w:b/>
          <w:sz w:val="26"/>
          <w:szCs w:val="26"/>
        </w:rPr>
      </w:pPr>
    </w:p>
    <w:p w:rsidR="00105049" w:rsidRPr="005B372C" w:rsidRDefault="00AC0C48" w:rsidP="005A3C85">
      <w:pPr>
        <w:ind w:firstLine="709"/>
        <w:jc w:val="both"/>
        <w:rPr>
          <w:sz w:val="26"/>
          <w:szCs w:val="26"/>
        </w:rPr>
      </w:pPr>
      <w:r w:rsidRPr="005B372C">
        <w:rPr>
          <w:sz w:val="26"/>
          <w:szCs w:val="26"/>
        </w:rPr>
        <w:t xml:space="preserve">Финансово-экономическое обоснование потребностей в необходимых ресурсах для реализации </w:t>
      </w:r>
      <w:r w:rsidR="004B0D6D" w:rsidRPr="005B372C">
        <w:rPr>
          <w:sz w:val="26"/>
          <w:szCs w:val="26"/>
        </w:rPr>
        <w:t xml:space="preserve">мероприятий </w:t>
      </w:r>
      <w:r w:rsidR="00B31A55" w:rsidRPr="005B372C">
        <w:rPr>
          <w:sz w:val="26"/>
          <w:szCs w:val="26"/>
        </w:rPr>
        <w:t>п</w:t>
      </w:r>
      <w:r w:rsidRPr="005B372C">
        <w:rPr>
          <w:sz w:val="26"/>
          <w:szCs w:val="26"/>
        </w:rPr>
        <w:t xml:space="preserve">одпрограммы представлено </w:t>
      </w:r>
      <w:r w:rsidR="009F4903">
        <w:rPr>
          <w:sz w:val="26"/>
          <w:szCs w:val="26"/>
        </w:rPr>
        <w:t>в Приложении 12, 13, 14</w:t>
      </w:r>
      <w:r w:rsidR="00ED5423" w:rsidRPr="005B372C">
        <w:rPr>
          <w:sz w:val="26"/>
          <w:szCs w:val="26"/>
        </w:rPr>
        <w:t xml:space="preserve"> к</w:t>
      </w:r>
      <w:r w:rsidR="00D76FD8" w:rsidRPr="005B372C">
        <w:rPr>
          <w:sz w:val="26"/>
          <w:szCs w:val="26"/>
        </w:rPr>
        <w:t xml:space="preserve"> муниципальной </w:t>
      </w:r>
      <w:r w:rsidR="00ED5423" w:rsidRPr="005B372C">
        <w:rPr>
          <w:sz w:val="26"/>
          <w:szCs w:val="26"/>
        </w:rPr>
        <w:t>п</w:t>
      </w:r>
      <w:r w:rsidRPr="005B372C">
        <w:rPr>
          <w:sz w:val="26"/>
          <w:szCs w:val="26"/>
        </w:rPr>
        <w:t>рограмме</w:t>
      </w:r>
      <w:r w:rsidR="006051F2" w:rsidRPr="005B372C">
        <w:rPr>
          <w:sz w:val="26"/>
          <w:szCs w:val="26"/>
        </w:rPr>
        <w:t xml:space="preserve"> «Поддержка и развитие культуры</w:t>
      </w:r>
      <w:r w:rsidR="005A3C85" w:rsidRPr="005B372C">
        <w:rPr>
          <w:sz w:val="26"/>
          <w:szCs w:val="26"/>
        </w:rPr>
        <w:t xml:space="preserve"> </w:t>
      </w:r>
      <w:r w:rsidRPr="005B372C">
        <w:rPr>
          <w:sz w:val="26"/>
          <w:szCs w:val="26"/>
        </w:rPr>
        <w:t xml:space="preserve">в </w:t>
      </w:r>
      <w:r w:rsidR="00F458BA" w:rsidRPr="005B372C">
        <w:rPr>
          <w:sz w:val="26"/>
          <w:szCs w:val="26"/>
        </w:rPr>
        <w:t xml:space="preserve">                                                                    </w:t>
      </w:r>
      <w:r w:rsidRPr="005B372C">
        <w:rPr>
          <w:sz w:val="26"/>
          <w:szCs w:val="26"/>
        </w:rPr>
        <w:t>Усть-Ка</w:t>
      </w:r>
      <w:r w:rsidR="005A3C85" w:rsidRPr="005B372C">
        <w:rPr>
          <w:sz w:val="26"/>
          <w:szCs w:val="26"/>
        </w:rPr>
        <w:t>тавск</w:t>
      </w:r>
      <w:r w:rsidR="00A66695">
        <w:rPr>
          <w:sz w:val="26"/>
          <w:szCs w:val="26"/>
        </w:rPr>
        <w:t>ом городском округе на 2026-2028</w:t>
      </w:r>
      <w:r w:rsidR="00C5359A">
        <w:rPr>
          <w:sz w:val="26"/>
          <w:szCs w:val="26"/>
        </w:rPr>
        <w:t xml:space="preserve"> гг.»</w:t>
      </w:r>
      <w:r w:rsidR="00105049" w:rsidRPr="005B372C">
        <w:rPr>
          <w:sz w:val="26"/>
          <w:szCs w:val="26"/>
        </w:rPr>
        <w:t>.</w:t>
      </w:r>
    </w:p>
    <w:p w:rsidR="00C81CAB" w:rsidRDefault="00C81CAB" w:rsidP="005A3C85">
      <w:pPr>
        <w:pStyle w:val="11"/>
        <w:shd w:val="clear" w:color="auto" w:fill="auto"/>
        <w:tabs>
          <w:tab w:val="left" w:pos="8046"/>
        </w:tabs>
        <w:spacing w:before="0" w:line="240" w:lineRule="auto"/>
        <w:ind w:firstLine="709"/>
        <w:rPr>
          <w:rStyle w:val="115pt"/>
          <w:rFonts w:ascii="Times New Roman" w:hAnsi="Times New Roman" w:cs="Times New Roman"/>
          <w:color w:val="FF0000"/>
          <w:sz w:val="28"/>
          <w:szCs w:val="28"/>
        </w:rPr>
      </w:pPr>
    </w:p>
    <w:p w:rsidR="00DB0B16" w:rsidRPr="00DB0B16" w:rsidRDefault="00DB0B16" w:rsidP="005A3C85">
      <w:pPr>
        <w:pStyle w:val="11"/>
        <w:shd w:val="clear" w:color="auto" w:fill="auto"/>
        <w:tabs>
          <w:tab w:val="left" w:pos="8046"/>
        </w:tabs>
        <w:spacing w:before="0" w:line="240" w:lineRule="auto"/>
        <w:ind w:firstLine="709"/>
        <w:rPr>
          <w:rStyle w:val="115pt"/>
          <w:rFonts w:ascii="Times New Roman" w:hAnsi="Times New Roman" w:cs="Times New Roman"/>
          <w:b/>
          <w:sz w:val="28"/>
          <w:szCs w:val="28"/>
        </w:rPr>
      </w:pPr>
      <w:r>
        <w:rPr>
          <w:rStyle w:val="115pt"/>
          <w:rFonts w:ascii="Times New Roman" w:hAnsi="Times New Roman" w:cs="Times New Roman"/>
          <w:b/>
          <w:sz w:val="28"/>
          <w:szCs w:val="28"/>
        </w:rPr>
        <w:t>9</w:t>
      </w:r>
      <w:r w:rsidRPr="00DB0B16">
        <w:rPr>
          <w:rStyle w:val="115pt"/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Style w:val="115pt"/>
          <w:rFonts w:ascii="Times New Roman" w:hAnsi="Times New Roman" w:cs="Times New Roman"/>
          <w:b/>
          <w:sz w:val="28"/>
          <w:szCs w:val="28"/>
        </w:rPr>
        <w:t>Методика оценки эффективности подпрограммы</w:t>
      </w:r>
    </w:p>
    <w:p w:rsidR="00DB0B16" w:rsidRDefault="00DB0B16" w:rsidP="005A3C85">
      <w:pPr>
        <w:pStyle w:val="11"/>
        <w:shd w:val="clear" w:color="auto" w:fill="auto"/>
        <w:tabs>
          <w:tab w:val="left" w:pos="8046"/>
        </w:tabs>
        <w:spacing w:before="0" w:line="240" w:lineRule="auto"/>
        <w:ind w:firstLine="709"/>
        <w:rPr>
          <w:rStyle w:val="115pt"/>
          <w:rFonts w:ascii="Times New Roman" w:hAnsi="Times New Roman" w:cs="Times New Roman"/>
          <w:color w:val="FF0000"/>
          <w:sz w:val="28"/>
          <w:szCs w:val="28"/>
        </w:rPr>
      </w:pPr>
    </w:p>
    <w:p w:rsidR="00DB0B16" w:rsidRPr="005B372C" w:rsidRDefault="00DB0B16" w:rsidP="00DB0B16">
      <w:pPr>
        <w:pStyle w:val="a8"/>
        <w:spacing w:before="0" w:after="0"/>
        <w:ind w:firstLine="567"/>
        <w:jc w:val="both"/>
        <w:rPr>
          <w:sz w:val="26"/>
          <w:szCs w:val="26"/>
        </w:rPr>
      </w:pPr>
      <w:r w:rsidRPr="005B372C">
        <w:rPr>
          <w:sz w:val="26"/>
          <w:szCs w:val="26"/>
        </w:rPr>
        <w:t>Оценка эффективно</w:t>
      </w:r>
      <w:r>
        <w:rPr>
          <w:sz w:val="26"/>
          <w:szCs w:val="26"/>
        </w:rPr>
        <w:t xml:space="preserve">сти реализации подпрограммы </w:t>
      </w:r>
      <w:r w:rsidRPr="005B372C">
        <w:rPr>
          <w:sz w:val="26"/>
          <w:szCs w:val="26"/>
        </w:rPr>
        <w:t>будет производиться путем сравнения значений целевых индикаторов (данное сравнение обеспечит мониторинг динамики изменений показателей за оцениваемый период с целью</w:t>
      </w:r>
      <w:r>
        <w:rPr>
          <w:sz w:val="26"/>
          <w:szCs w:val="26"/>
        </w:rPr>
        <w:t xml:space="preserve"> уточнения задач и мероприятий п</w:t>
      </w:r>
      <w:r w:rsidRPr="005B372C">
        <w:rPr>
          <w:sz w:val="26"/>
          <w:szCs w:val="26"/>
        </w:rPr>
        <w:t>одп</w:t>
      </w:r>
      <w:r>
        <w:rPr>
          <w:sz w:val="26"/>
          <w:szCs w:val="26"/>
        </w:rPr>
        <w:t>р</w:t>
      </w:r>
      <w:r w:rsidRPr="005B372C">
        <w:rPr>
          <w:sz w:val="26"/>
          <w:szCs w:val="26"/>
        </w:rPr>
        <w:t xml:space="preserve">ограммы). </w:t>
      </w:r>
    </w:p>
    <w:p w:rsidR="00DB0B16" w:rsidRPr="005B372C" w:rsidRDefault="00DB0B16" w:rsidP="00DB0B16">
      <w:pPr>
        <w:ind w:firstLine="567"/>
        <w:jc w:val="both"/>
        <w:rPr>
          <w:sz w:val="26"/>
          <w:szCs w:val="26"/>
        </w:rPr>
      </w:pPr>
      <w:r w:rsidRPr="005B372C">
        <w:rPr>
          <w:sz w:val="26"/>
          <w:szCs w:val="26"/>
        </w:rPr>
        <w:t>Анализ оценки эффективности</w:t>
      </w:r>
      <w:r>
        <w:rPr>
          <w:sz w:val="26"/>
          <w:szCs w:val="26"/>
        </w:rPr>
        <w:t xml:space="preserve"> и результативности реализации п</w:t>
      </w:r>
      <w:r w:rsidRPr="005B372C">
        <w:rPr>
          <w:sz w:val="26"/>
          <w:szCs w:val="26"/>
        </w:rPr>
        <w:t>одпрограмм</w:t>
      </w:r>
      <w:r>
        <w:rPr>
          <w:sz w:val="26"/>
          <w:szCs w:val="26"/>
        </w:rPr>
        <w:t>ы осуществляется Управлением культуры администрации Усть-К</w:t>
      </w:r>
      <w:r w:rsidRPr="005B372C">
        <w:rPr>
          <w:sz w:val="26"/>
          <w:szCs w:val="26"/>
        </w:rPr>
        <w:t>атавского городского округа</w:t>
      </w:r>
      <w:r>
        <w:rPr>
          <w:sz w:val="26"/>
          <w:szCs w:val="26"/>
        </w:rPr>
        <w:t xml:space="preserve"> </w:t>
      </w:r>
      <w:r w:rsidRPr="005B372C">
        <w:rPr>
          <w:sz w:val="26"/>
          <w:szCs w:val="26"/>
        </w:rPr>
        <w:t>и основывается на количественной оценке состояния отдельных показателей результативности её выполнения (индикаторов результативности).</w:t>
      </w:r>
    </w:p>
    <w:p w:rsidR="00DB0B16" w:rsidRPr="005B372C" w:rsidRDefault="00DB0B16" w:rsidP="00DB0B16">
      <w:pPr>
        <w:ind w:firstLine="567"/>
        <w:jc w:val="both"/>
        <w:rPr>
          <w:b/>
          <w:color w:val="FF0000"/>
          <w:sz w:val="26"/>
          <w:szCs w:val="26"/>
        </w:rPr>
      </w:pPr>
      <w:r w:rsidRPr="005B372C">
        <w:rPr>
          <w:sz w:val="26"/>
          <w:szCs w:val="26"/>
        </w:rPr>
        <w:t>Количественная оценка состояния индикаторов эффективности и результативности осуществляется в баллах. Значение количественной оценки определяется для каждого индикатора согласно ус</w:t>
      </w:r>
      <w:r>
        <w:rPr>
          <w:sz w:val="26"/>
          <w:szCs w:val="26"/>
        </w:rPr>
        <w:t>тановленной форме (Приложение 15</w:t>
      </w:r>
      <w:r w:rsidRPr="005B372C">
        <w:rPr>
          <w:sz w:val="26"/>
          <w:szCs w:val="26"/>
        </w:rPr>
        <w:t xml:space="preserve"> к муниципальной программе «Поддержка и развитие культуры в </w:t>
      </w:r>
      <w:r>
        <w:rPr>
          <w:sz w:val="26"/>
          <w:szCs w:val="26"/>
        </w:rPr>
        <w:t xml:space="preserve">                                                                 </w:t>
      </w:r>
      <w:r w:rsidRPr="005B372C">
        <w:rPr>
          <w:sz w:val="26"/>
          <w:szCs w:val="26"/>
        </w:rPr>
        <w:t>Усть-Катавск</w:t>
      </w:r>
      <w:r>
        <w:rPr>
          <w:sz w:val="26"/>
          <w:szCs w:val="26"/>
        </w:rPr>
        <w:t>ом городском округе на 2026-2028</w:t>
      </w:r>
      <w:r w:rsidRPr="005B372C">
        <w:rPr>
          <w:sz w:val="26"/>
          <w:szCs w:val="26"/>
        </w:rPr>
        <w:t xml:space="preserve"> гг.»)</w:t>
      </w:r>
    </w:p>
    <w:p w:rsidR="00DB0B16" w:rsidRPr="0009212E" w:rsidRDefault="00DB0B16" w:rsidP="005A3C85">
      <w:pPr>
        <w:pStyle w:val="11"/>
        <w:shd w:val="clear" w:color="auto" w:fill="auto"/>
        <w:tabs>
          <w:tab w:val="left" w:pos="8046"/>
        </w:tabs>
        <w:spacing w:before="0" w:line="240" w:lineRule="auto"/>
        <w:ind w:firstLine="709"/>
        <w:rPr>
          <w:rStyle w:val="115pt"/>
          <w:rFonts w:ascii="Times New Roman" w:hAnsi="Times New Roman" w:cs="Times New Roman"/>
          <w:color w:val="FF0000"/>
          <w:sz w:val="28"/>
          <w:szCs w:val="28"/>
        </w:rPr>
      </w:pPr>
    </w:p>
    <w:sectPr w:rsidR="00DB0B16" w:rsidRPr="0009212E" w:rsidSect="000F4C24">
      <w:headerReference w:type="default" r:id="rId8"/>
      <w:pgSz w:w="11913" w:h="16838"/>
      <w:pgMar w:top="907" w:right="851" w:bottom="1021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F7D" w:rsidRDefault="00312F7D" w:rsidP="006B7297">
      <w:r>
        <w:separator/>
      </w:r>
    </w:p>
  </w:endnote>
  <w:endnote w:type="continuationSeparator" w:id="0">
    <w:p w:rsidR="00312F7D" w:rsidRDefault="00312F7D" w:rsidP="006B7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F7D" w:rsidRDefault="00312F7D" w:rsidP="006B7297">
      <w:r>
        <w:separator/>
      </w:r>
    </w:p>
  </w:footnote>
  <w:footnote w:type="continuationSeparator" w:id="0">
    <w:p w:rsidR="00312F7D" w:rsidRDefault="00312F7D" w:rsidP="006B7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236870"/>
    </w:sdtPr>
    <w:sdtEndPr/>
    <w:sdtContent>
      <w:p w:rsidR="000B1B61" w:rsidRDefault="00553153">
        <w:pPr>
          <w:pStyle w:val="ac"/>
          <w:jc w:val="center"/>
        </w:pPr>
        <w:r>
          <w:fldChar w:fldCharType="begin"/>
        </w:r>
        <w:r w:rsidR="00F05FF0">
          <w:instrText xml:space="preserve"> PAGE   \* MERGEFORMAT </w:instrText>
        </w:r>
        <w:r>
          <w:fldChar w:fldCharType="separate"/>
        </w:r>
        <w:r w:rsidR="00426D7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B1B61" w:rsidRDefault="000B1B6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5671EF"/>
    <w:multiLevelType w:val="hybridMultilevel"/>
    <w:tmpl w:val="C9B0D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02F2A"/>
    <w:multiLevelType w:val="hybridMultilevel"/>
    <w:tmpl w:val="5D981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43A6B"/>
    <w:multiLevelType w:val="hybridMultilevel"/>
    <w:tmpl w:val="16BEBB3A"/>
    <w:lvl w:ilvl="0" w:tplc="9202CBF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4CA"/>
    <w:rsid w:val="00001856"/>
    <w:rsid w:val="00002DD5"/>
    <w:rsid w:val="0000401A"/>
    <w:rsid w:val="00010228"/>
    <w:rsid w:val="00025C83"/>
    <w:rsid w:val="00033A35"/>
    <w:rsid w:val="00043A06"/>
    <w:rsid w:val="000616DD"/>
    <w:rsid w:val="00062683"/>
    <w:rsid w:val="000651E9"/>
    <w:rsid w:val="0009212E"/>
    <w:rsid w:val="000A1445"/>
    <w:rsid w:val="000A2FBD"/>
    <w:rsid w:val="000B0230"/>
    <w:rsid w:val="000B1B61"/>
    <w:rsid w:val="000C7AD2"/>
    <w:rsid w:val="000D4CB8"/>
    <w:rsid w:val="000D7C6E"/>
    <w:rsid w:val="000E3610"/>
    <w:rsid w:val="000F08C2"/>
    <w:rsid w:val="000F4C24"/>
    <w:rsid w:val="00100EB6"/>
    <w:rsid w:val="001023C9"/>
    <w:rsid w:val="00105049"/>
    <w:rsid w:val="001050A9"/>
    <w:rsid w:val="00106444"/>
    <w:rsid w:val="00107198"/>
    <w:rsid w:val="00117B7E"/>
    <w:rsid w:val="0012611B"/>
    <w:rsid w:val="00143773"/>
    <w:rsid w:val="0014433A"/>
    <w:rsid w:val="00150BE9"/>
    <w:rsid w:val="001642F7"/>
    <w:rsid w:val="001649BF"/>
    <w:rsid w:val="00164B1F"/>
    <w:rsid w:val="00167605"/>
    <w:rsid w:val="00172F94"/>
    <w:rsid w:val="00174084"/>
    <w:rsid w:val="00175B6C"/>
    <w:rsid w:val="001768E4"/>
    <w:rsid w:val="00176AB2"/>
    <w:rsid w:val="00182E9D"/>
    <w:rsid w:val="00184389"/>
    <w:rsid w:val="0018574E"/>
    <w:rsid w:val="0018577A"/>
    <w:rsid w:val="00187D7D"/>
    <w:rsid w:val="0019290A"/>
    <w:rsid w:val="00196A6C"/>
    <w:rsid w:val="00197882"/>
    <w:rsid w:val="001A66DF"/>
    <w:rsid w:val="001B1F6F"/>
    <w:rsid w:val="001C4DFD"/>
    <w:rsid w:val="001C58E0"/>
    <w:rsid w:val="001C7D01"/>
    <w:rsid w:val="001D7AF3"/>
    <w:rsid w:val="001F6F93"/>
    <w:rsid w:val="00202C01"/>
    <w:rsid w:val="00204608"/>
    <w:rsid w:val="00217A3D"/>
    <w:rsid w:val="00220C43"/>
    <w:rsid w:val="002302AC"/>
    <w:rsid w:val="00240B63"/>
    <w:rsid w:val="002417A2"/>
    <w:rsid w:val="00255A6B"/>
    <w:rsid w:val="00264C14"/>
    <w:rsid w:val="00292DCD"/>
    <w:rsid w:val="00297052"/>
    <w:rsid w:val="002A12E6"/>
    <w:rsid w:val="002C2C25"/>
    <w:rsid w:val="002D5870"/>
    <w:rsid w:val="002D5AC4"/>
    <w:rsid w:val="002E3AD9"/>
    <w:rsid w:val="002E65E6"/>
    <w:rsid w:val="00301446"/>
    <w:rsid w:val="00312F7D"/>
    <w:rsid w:val="00314EB5"/>
    <w:rsid w:val="00327052"/>
    <w:rsid w:val="00327E55"/>
    <w:rsid w:val="00346646"/>
    <w:rsid w:val="00346FA7"/>
    <w:rsid w:val="00353E0C"/>
    <w:rsid w:val="0035761B"/>
    <w:rsid w:val="00362569"/>
    <w:rsid w:val="00367D32"/>
    <w:rsid w:val="00377DFB"/>
    <w:rsid w:val="003805DA"/>
    <w:rsid w:val="00385CE4"/>
    <w:rsid w:val="00387BF5"/>
    <w:rsid w:val="0039283B"/>
    <w:rsid w:val="0039294D"/>
    <w:rsid w:val="00392A49"/>
    <w:rsid w:val="00393AEE"/>
    <w:rsid w:val="003A4B20"/>
    <w:rsid w:val="003B2A61"/>
    <w:rsid w:val="003C7E2E"/>
    <w:rsid w:val="003D2941"/>
    <w:rsid w:val="003D70E8"/>
    <w:rsid w:val="003E5EEC"/>
    <w:rsid w:val="003E6445"/>
    <w:rsid w:val="003F45CA"/>
    <w:rsid w:val="00404689"/>
    <w:rsid w:val="00406059"/>
    <w:rsid w:val="00413197"/>
    <w:rsid w:val="004135EE"/>
    <w:rsid w:val="0041392B"/>
    <w:rsid w:val="00413C1B"/>
    <w:rsid w:val="004143E7"/>
    <w:rsid w:val="0042109E"/>
    <w:rsid w:val="00426D7D"/>
    <w:rsid w:val="004339DB"/>
    <w:rsid w:val="00436875"/>
    <w:rsid w:val="00451A6B"/>
    <w:rsid w:val="00453735"/>
    <w:rsid w:val="00456A4C"/>
    <w:rsid w:val="00460AB5"/>
    <w:rsid w:val="00467C28"/>
    <w:rsid w:val="00470C07"/>
    <w:rsid w:val="00473DDF"/>
    <w:rsid w:val="004749E5"/>
    <w:rsid w:val="00474B7A"/>
    <w:rsid w:val="00477F4D"/>
    <w:rsid w:val="00483852"/>
    <w:rsid w:val="00491747"/>
    <w:rsid w:val="00495A14"/>
    <w:rsid w:val="004B0D6D"/>
    <w:rsid w:val="004B0F05"/>
    <w:rsid w:val="004B3A6F"/>
    <w:rsid w:val="004B6BB7"/>
    <w:rsid w:val="004C0B0F"/>
    <w:rsid w:val="004C746A"/>
    <w:rsid w:val="004D68DF"/>
    <w:rsid w:val="004F7CDA"/>
    <w:rsid w:val="005211DB"/>
    <w:rsid w:val="00526041"/>
    <w:rsid w:val="0054101E"/>
    <w:rsid w:val="00542B79"/>
    <w:rsid w:val="005434C4"/>
    <w:rsid w:val="00553153"/>
    <w:rsid w:val="00555DDC"/>
    <w:rsid w:val="0056049C"/>
    <w:rsid w:val="005610CD"/>
    <w:rsid w:val="0056755B"/>
    <w:rsid w:val="00570496"/>
    <w:rsid w:val="005714CC"/>
    <w:rsid w:val="00573BB3"/>
    <w:rsid w:val="00574BB2"/>
    <w:rsid w:val="00576F1A"/>
    <w:rsid w:val="00584EC1"/>
    <w:rsid w:val="005916AD"/>
    <w:rsid w:val="005A3C85"/>
    <w:rsid w:val="005B372C"/>
    <w:rsid w:val="005B4A3B"/>
    <w:rsid w:val="005B71DA"/>
    <w:rsid w:val="005C26FB"/>
    <w:rsid w:val="005D2225"/>
    <w:rsid w:val="005D323E"/>
    <w:rsid w:val="005F1F4A"/>
    <w:rsid w:val="005F67B3"/>
    <w:rsid w:val="00601DBA"/>
    <w:rsid w:val="006051F2"/>
    <w:rsid w:val="00607CF9"/>
    <w:rsid w:val="00610385"/>
    <w:rsid w:val="00612966"/>
    <w:rsid w:val="006252F1"/>
    <w:rsid w:val="006261BE"/>
    <w:rsid w:val="00641005"/>
    <w:rsid w:val="00693A9E"/>
    <w:rsid w:val="00694C14"/>
    <w:rsid w:val="006A0853"/>
    <w:rsid w:val="006A2A8F"/>
    <w:rsid w:val="006A328F"/>
    <w:rsid w:val="006A3CA5"/>
    <w:rsid w:val="006A5E40"/>
    <w:rsid w:val="006A702C"/>
    <w:rsid w:val="006B45C2"/>
    <w:rsid w:val="006B7297"/>
    <w:rsid w:val="006C38C7"/>
    <w:rsid w:val="006D3796"/>
    <w:rsid w:val="006E1376"/>
    <w:rsid w:val="006E370B"/>
    <w:rsid w:val="006E3E2D"/>
    <w:rsid w:val="006F2C80"/>
    <w:rsid w:val="00714E70"/>
    <w:rsid w:val="00715B9B"/>
    <w:rsid w:val="00725F0D"/>
    <w:rsid w:val="00731DBD"/>
    <w:rsid w:val="00731E69"/>
    <w:rsid w:val="00736739"/>
    <w:rsid w:val="0074362A"/>
    <w:rsid w:val="00760059"/>
    <w:rsid w:val="00762EF7"/>
    <w:rsid w:val="00763E1C"/>
    <w:rsid w:val="007654C7"/>
    <w:rsid w:val="00771EE4"/>
    <w:rsid w:val="00777D1B"/>
    <w:rsid w:val="0079165E"/>
    <w:rsid w:val="007934CA"/>
    <w:rsid w:val="00797845"/>
    <w:rsid w:val="007A21E1"/>
    <w:rsid w:val="007A5199"/>
    <w:rsid w:val="007A540C"/>
    <w:rsid w:val="007B271D"/>
    <w:rsid w:val="007C1351"/>
    <w:rsid w:val="007C21F9"/>
    <w:rsid w:val="007C41D0"/>
    <w:rsid w:val="007C4574"/>
    <w:rsid w:val="007D0055"/>
    <w:rsid w:val="007E51E0"/>
    <w:rsid w:val="007F3319"/>
    <w:rsid w:val="0080168A"/>
    <w:rsid w:val="0080577C"/>
    <w:rsid w:val="008104C4"/>
    <w:rsid w:val="00812F4C"/>
    <w:rsid w:val="00816C73"/>
    <w:rsid w:val="008250B0"/>
    <w:rsid w:val="00831216"/>
    <w:rsid w:val="0083700B"/>
    <w:rsid w:val="00850F6C"/>
    <w:rsid w:val="008601D3"/>
    <w:rsid w:val="00867227"/>
    <w:rsid w:val="0087249B"/>
    <w:rsid w:val="008868A4"/>
    <w:rsid w:val="00887B60"/>
    <w:rsid w:val="008A5442"/>
    <w:rsid w:val="008C2C5A"/>
    <w:rsid w:val="008D7554"/>
    <w:rsid w:val="008E09AE"/>
    <w:rsid w:val="008E3488"/>
    <w:rsid w:val="008E5485"/>
    <w:rsid w:val="008E7396"/>
    <w:rsid w:val="008F1E8A"/>
    <w:rsid w:val="008F1FBD"/>
    <w:rsid w:val="008F2D0D"/>
    <w:rsid w:val="00907BBE"/>
    <w:rsid w:val="009124D3"/>
    <w:rsid w:val="00914E21"/>
    <w:rsid w:val="009212AB"/>
    <w:rsid w:val="00927767"/>
    <w:rsid w:val="00942DAA"/>
    <w:rsid w:val="009446B3"/>
    <w:rsid w:val="009476CE"/>
    <w:rsid w:val="0096529E"/>
    <w:rsid w:val="00967BE7"/>
    <w:rsid w:val="0097337A"/>
    <w:rsid w:val="00980B35"/>
    <w:rsid w:val="0098283E"/>
    <w:rsid w:val="00992579"/>
    <w:rsid w:val="009944B6"/>
    <w:rsid w:val="00994D57"/>
    <w:rsid w:val="009D64A9"/>
    <w:rsid w:val="009E2430"/>
    <w:rsid w:val="009E4B18"/>
    <w:rsid w:val="009F0C5D"/>
    <w:rsid w:val="009F4903"/>
    <w:rsid w:val="00A03D7A"/>
    <w:rsid w:val="00A165A4"/>
    <w:rsid w:val="00A30A4C"/>
    <w:rsid w:val="00A30A88"/>
    <w:rsid w:val="00A31B51"/>
    <w:rsid w:val="00A320C6"/>
    <w:rsid w:val="00A41A35"/>
    <w:rsid w:val="00A42716"/>
    <w:rsid w:val="00A42EE8"/>
    <w:rsid w:val="00A4433E"/>
    <w:rsid w:val="00A574DE"/>
    <w:rsid w:val="00A64F0A"/>
    <w:rsid w:val="00A66695"/>
    <w:rsid w:val="00A80E36"/>
    <w:rsid w:val="00A86040"/>
    <w:rsid w:val="00A93896"/>
    <w:rsid w:val="00AA3154"/>
    <w:rsid w:val="00AA3714"/>
    <w:rsid w:val="00AA55C2"/>
    <w:rsid w:val="00AA7240"/>
    <w:rsid w:val="00AB4B40"/>
    <w:rsid w:val="00AC07BA"/>
    <w:rsid w:val="00AC0C48"/>
    <w:rsid w:val="00AC397A"/>
    <w:rsid w:val="00AD047C"/>
    <w:rsid w:val="00AE0851"/>
    <w:rsid w:val="00AE733F"/>
    <w:rsid w:val="00AF5BED"/>
    <w:rsid w:val="00B0532C"/>
    <w:rsid w:val="00B06076"/>
    <w:rsid w:val="00B062B9"/>
    <w:rsid w:val="00B109B7"/>
    <w:rsid w:val="00B122BC"/>
    <w:rsid w:val="00B31A55"/>
    <w:rsid w:val="00B54A01"/>
    <w:rsid w:val="00B60009"/>
    <w:rsid w:val="00B60A25"/>
    <w:rsid w:val="00B6113E"/>
    <w:rsid w:val="00B715A2"/>
    <w:rsid w:val="00B75411"/>
    <w:rsid w:val="00B83F40"/>
    <w:rsid w:val="00BA04DB"/>
    <w:rsid w:val="00BA5DD5"/>
    <w:rsid w:val="00BB7B3E"/>
    <w:rsid w:val="00BC10CF"/>
    <w:rsid w:val="00BC3128"/>
    <w:rsid w:val="00BC6928"/>
    <w:rsid w:val="00BC75CF"/>
    <w:rsid w:val="00BD20E3"/>
    <w:rsid w:val="00BD51F0"/>
    <w:rsid w:val="00BE028F"/>
    <w:rsid w:val="00BE4A55"/>
    <w:rsid w:val="00BE4DC5"/>
    <w:rsid w:val="00BF31B9"/>
    <w:rsid w:val="00BF6CB7"/>
    <w:rsid w:val="00C021F5"/>
    <w:rsid w:val="00C078FE"/>
    <w:rsid w:val="00C21E48"/>
    <w:rsid w:val="00C23667"/>
    <w:rsid w:val="00C244BE"/>
    <w:rsid w:val="00C25328"/>
    <w:rsid w:val="00C5359A"/>
    <w:rsid w:val="00C6206F"/>
    <w:rsid w:val="00C64822"/>
    <w:rsid w:val="00C668D2"/>
    <w:rsid w:val="00C71DA6"/>
    <w:rsid w:val="00C74494"/>
    <w:rsid w:val="00C81CAB"/>
    <w:rsid w:val="00C91E42"/>
    <w:rsid w:val="00C96BC8"/>
    <w:rsid w:val="00CB0CBC"/>
    <w:rsid w:val="00CB7725"/>
    <w:rsid w:val="00CC3792"/>
    <w:rsid w:val="00CC7DCC"/>
    <w:rsid w:val="00CD1020"/>
    <w:rsid w:val="00CE0A63"/>
    <w:rsid w:val="00CE1D69"/>
    <w:rsid w:val="00CF2D89"/>
    <w:rsid w:val="00D23CF4"/>
    <w:rsid w:val="00D24A6C"/>
    <w:rsid w:val="00D41031"/>
    <w:rsid w:val="00D42429"/>
    <w:rsid w:val="00D424B8"/>
    <w:rsid w:val="00D461E6"/>
    <w:rsid w:val="00D5072E"/>
    <w:rsid w:val="00D61CDF"/>
    <w:rsid w:val="00D66B4C"/>
    <w:rsid w:val="00D71F86"/>
    <w:rsid w:val="00D76FD8"/>
    <w:rsid w:val="00D84BE4"/>
    <w:rsid w:val="00D92924"/>
    <w:rsid w:val="00D9316C"/>
    <w:rsid w:val="00D9594C"/>
    <w:rsid w:val="00D961BF"/>
    <w:rsid w:val="00DA0491"/>
    <w:rsid w:val="00DA35EC"/>
    <w:rsid w:val="00DA68C8"/>
    <w:rsid w:val="00DB0B16"/>
    <w:rsid w:val="00DB1631"/>
    <w:rsid w:val="00DB24C3"/>
    <w:rsid w:val="00DB3F36"/>
    <w:rsid w:val="00DB5AE8"/>
    <w:rsid w:val="00DC7380"/>
    <w:rsid w:val="00DD2141"/>
    <w:rsid w:val="00DD22AD"/>
    <w:rsid w:val="00DD42F0"/>
    <w:rsid w:val="00DD5287"/>
    <w:rsid w:val="00DD65E6"/>
    <w:rsid w:val="00DE09DC"/>
    <w:rsid w:val="00DE5BC1"/>
    <w:rsid w:val="00DF3901"/>
    <w:rsid w:val="00E0014E"/>
    <w:rsid w:val="00E241F7"/>
    <w:rsid w:val="00E2657C"/>
    <w:rsid w:val="00E300E5"/>
    <w:rsid w:val="00E30DB7"/>
    <w:rsid w:val="00E3435C"/>
    <w:rsid w:val="00E36121"/>
    <w:rsid w:val="00E37257"/>
    <w:rsid w:val="00E47FBB"/>
    <w:rsid w:val="00E5143B"/>
    <w:rsid w:val="00E56601"/>
    <w:rsid w:val="00E60892"/>
    <w:rsid w:val="00E66808"/>
    <w:rsid w:val="00E74AA3"/>
    <w:rsid w:val="00E76F53"/>
    <w:rsid w:val="00E85A3B"/>
    <w:rsid w:val="00E87EE5"/>
    <w:rsid w:val="00EB474F"/>
    <w:rsid w:val="00EC64C3"/>
    <w:rsid w:val="00EC779D"/>
    <w:rsid w:val="00ED5423"/>
    <w:rsid w:val="00EE4F82"/>
    <w:rsid w:val="00EF020B"/>
    <w:rsid w:val="00EF1073"/>
    <w:rsid w:val="00EF20D2"/>
    <w:rsid w:val="00F00155"/>
    <w:rsid w:val="00F03F9A"/>
    <w:rsid w:val="00F05FF0"/>
    <w:rsid w:val="00F0781C"/>
    <w:rsid w:val="00F155D2"/>
    <w:rsid w:val="00F175C7"/>
    <w:rsid w:val="00F31FD1"/>
    <w:rsid w:val="00F327BB"/>
    <w:rsid w:val="00F416E7"/>
    <w:rsid w:val="00F458BA"/>
    <w:rsid w:val="00F5268A"/>
    <w:rsid w:val="00F5383A"/>
    <w:rsid w:val="00F7538D"/>
    <w:rsid w:val="00F847F0"/>
    <w:rsid w:val="00F931F1"/>
    <w:rsid w:val="00FA0E6F"/>
    <w:rsid w:val="00FC1B87"/>
    <w:rsid w:val="00FD7DC4"/>
    <w:rsid w:val="00FE5D48"/>
    <w:rsid w:val="00FE7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A1BCA5"/>
  <w15:docId w15:val="{956AF4DC-FB9D-4DF3-A0C1-BB5B4C014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4C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934C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34C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paragraph" w:customStyle="1" w:styleId="a3">
    <w:name w:val="Нормальный (таблица)"/>
    <w:basedOn w:val="a"/>
    <w:next w:val="a"/>
    <w:rsid w:val="007934CA"/>
    <w:pPr>
      <w:widowControl w:val="0"/>
      <w:autoSpaceDE w:val="0"/>
      <w:jc w:val="both"/>
    </w:pPr>
    <w:rPr>
      <w:rFonts w:ascii="Arial" w:hAnsi="Arial"/>
    </w:rPr>
  </w:style>
  <w:style w:type="character" w:customStyle="1" w:styleId="a4">
    <w:name w:val="Цветовое выделение"/>
    <w:uiPriority w:val="99"/>
    <w:rsid w:val="007934CA"/>
    <w:rPr>
      <w:b/>
      <w:color w:val="000080"/>
    </w:rPr>
  </w:style>
  <w:style w:type="character" w:customStyle="1" w:styleId="115pt">
    <w:name w:val="Основной текст + 11;5 pt"/>
    <w:basedOn w:val="a0"/>
    <w:rsid w:val="007934CA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WW8Num2z1">
    <w:name w:val="WW8Num2z1"/>
    <w:rsid w:val="007934CA"/>
    <w:rPr>
      <w:rFonts w:ascii="Courier New" w:hAnsi="Courier New"/>
      <w:sz w:val="20"/>
    </w:rPr>
  </w:style>
  <w:style w:type="paragraph" w:customStyle="1" w:styleId="11">
    <w:name w:val="Основной текст1"/>
    <w:basedOn w:val="a"/>
    <w:link w:val="a5"/>
    <w:rsid w:val="00AE0851"/>
    <w:pPr>
      <w:shd w:val="clear" w:color="auto" w:fill="FFFFFF"/>
      <w:spacing w:before="780" w:line="269" w:lineRule="exact"/>
      <w:jc w:val="center"/>
    </w:pPr>
    <w:rPr>
      <w:rFonts w:ascii="Arial" w:eastAsia="Arial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434C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34C4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115pt1">
    <w:name w:val="Основной текст + 11;5 pt1"/>
    <w:rsid w:val="00D961BF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  <w:u w:val="single"/>
      <w:shd w:val="clear" w:color="auto" w:fill="FFFFFF"/>
    </w:rPr>
  </w:style>
  <w:style w:type="character" w:customStyle="1" w:styleId="115pt1pt">
    <w:name w:val="Основной текст + 11;5 pt;Интервал 1 pt"/>
    <w:rsid w:val="00D961BF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30"/>
      <w:sz w:val="23"/>
      <w:szCs w:val="23"/>
      <w:shd w:val="clear" w:color="auto" w:fill="FFFFFF"/>
    </w:rPr>
  </w:style>
  <w:style w:type="character" w:customStyle="1" w:styleId="115pt1pt1">
    <w:name w:val="Основной текст + 11;5 pt;Интервал 1 pt1"/>
    <w:rsid w:val="00D961BF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30"/>
      <w:sz w:val="23"/>
      <w:szCs w:val="23"/>
      <w:u w:val="single"/>
      <w:shd w:val="clear" w:color="auto" w:fill="FFFFFF"/>
    </w:rPr>
  </w:style>
  <w:style w:type="character" w:customStyle="1" w:styleId="105pt">
    <w:name w:val="Основной текст + 10;5 pt"/>
    <w:rsid w:val="00D961BF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shd w:val="clear" w:color="auto" w:fill="FFFFFF"/>
    </w:rPr>
  </w:style>
  <w:style w:type="paragraph" w:customStyle="1" w:styleId="c">
    <w:name w:val="c"/>
    <w:basedOn w:val="a"/>
    <w:rsid w:val="00D961BF"/>
    <w:pPr>
      <w:spacing w:before="280" w:after="280"/>
    </w:pPr>
  </w:style>
  <w:style w:type="paragraph" w:styleId="a8">
    <w:name w:val="Normal (Web)"/>
    <w:basedOn w:val="a"/>
    <w:uiPriority w:val="99"/>
    <w:rsid w:val="00D961BF"/>
    <w:pPr>
      <w:spacing w:before="280" w:after="280"/>
    </w:pPr>
  </w:style>
  <w:style w:type="paragraph" w:styleId="a9">
    <w:name w:val="Body Text Indent"/>
    <w:basedOn w:val="a"/>
    <w:link w:val="aa"/>
    <w:rsid w:val="00D961B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D961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rsid w:val="00D961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961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961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D961BF"/>
    <w:pPr>
      <w:suppressAutoHyphens w:val="0"/>
      <w:ind w:left="720"/>
      <w:contextualSpacing/>
    </w:pPr>
    <w:rPr>
      <w:lang w:eastAsia="ru-RU"/>
    </w:rPr>
  </w:style>
  <w:style w:type="character" w:customStyle="1" w:styleId="12">
    <w:name w:val="Заголовок №1_"/>
    <w:basedOn w:val="a0"/>
    <w:link w:val="13"/>
    <w:rsid w:val="001F6F93"/>
    <w:rPr>
      <w:rFonts w:ascii="Times New Roman" w:eastAsia="Times New Roman" w:hAnsi="Times New Roman" w:cs="Times New Roman"/>
      <w:b/>
      <w:bCs/>
      <w:spacing w:val="5"/>
      <w:shd w:val="clear" w:color="auto" w:fill="FFFFFF"/>
    </w:rPr>
  </w:style>
  <w:style w:type="paragraph" w:customStyle="1" w:styleId="13">
    <w:name w:val="Заголовок №1"/>
    <w:basedOn w:val="a"/>
    <w:link w:val="12"/>
    <w:rsid w:val="001F6F93"/>
    <w:pPr>
      <w:widowControl w:val="0"/>
      <w:shd w:val="clear" w:color="auto" w:fill="FFFFFF"/>
      <w:suppressAutoHyphens w:val="0"/>
      <w:spacing w:after="180" w:line="0" w:lineRule="atLeast"/>
      <w:jc w:val="both"/>
      <w:outlineLvl w:val="0"/>
    </w:pPr>
    <w:rPr>
      <w:b/>
      <w:bCs/>
      <w:spacing w:val="5"/>
      <w:sz w:val="22"/>
      <w:szCs w:val="22"/>
      <w:lang w:eastAsia="en-US"/>
    </w:rPr>
  </w:style>
  <w:style w:type="paragraph" w:customStyle="1" w:styleId="ConsPlusNonformat">
    <w:name w:val="ConsPlusNonformat"/>
    <w:rsid w:val="001768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Основной текст_"/>
    <w:basedOn w:val="a0"/>
    <w:link w:val="11"/>
    <w:rsid w:val="001768E4"/>
    <w:rPr>
      <w:rFonts w:ascii="Arial" w:eastAsia="Arial" w:hAnsi="Arial" w:cs="Arial"/>
      <w:sz w:val="20"/>
      <w:szCs w:val="20"/>
      <w:shd w:val="clear" w:color="auto" w:fill="FFFFFF"/>
      <w:lang w:eastAsia="ar-SA"/>
    </w:rPr>
  </w:style>
  <w:style w:type="paragraph" w:styleId="ac">
    <w:name w:val="header"/>
    <w:basedOn w:val="a"/>
    <w:link w:val="ad"/>
    <w:uiPriority w:val="99"/>
    <w:unhideWhenUsed/>
    <w:rsid w:val="006B729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B72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6B729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B72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0">
    <w:name w:val="Strong"/>
    <w:basedOn w:val="a0"/>
    <w:qFormat/>
    <w:rsid w:val="0080577C"/>
    <w:rPr>
      <w:b/>
      <w:bCs/>
    </w:rPr>
  </w:style>
  <w:style w:type="character" w:styleId="af1">
    <w:name w:val="Emphasis"/>
    <w:basedOn w:val="a0"/>
    <w:uiPriority w:val="20"/>
    <w:qFormat/>
    <w:rsid w:val="0080577C"/>
    <w:rPr>
      <w:i/>
      <w:iCs/>
    </w:rPr>
  </w:style>
  <w:style w:type="paragraph" w:customStyle="1" w:styleId="2">
    <w:name w:val="Основной текст2"/>
    <w:basedOn w:val="a"/>
    <w:rsid w:val="00CC7DCC"/>
    <w:pPr>
      <w:widowControl w:val="0"/>
      <w:shd w:val="clear" w:color="auto" w:fill="FFFFFF"/>
      <w:suppressAutoHyphens w:val="0"/>
      <w:spacing w:after="120" w:line="0" w:lineRule="atLeast"/>
    </w:pPr>
    <w:rPr>
      <w:spacing w:val="2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4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7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8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3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9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1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D9F70-A570-4EAB-AFFA-6F8F0D317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2443</Words>
  <Characters>13927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Басько Галина Анатольевна</cp:lastModifiedBy>
  <cp:revision>6</cp:revision>
  <cp:lastPrinted>2025-10-07T08:27:00Z</cp:lastPrinted>
  <dcterms:created xsi:type="dcterms:W3CDTF">2025-09-17T06:30:00Z</dcterms:created>
  <dcterms:modified xsi:type="dcterms:W3CDTF">2025-10-07T08:28:00Z</dcterms:modified>
</cp:coreProperties>
</file>